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63" w:rsidRPr="00B61040" w:rsidRDefault="00422EA8" w:rsidP="00422EA8">
      <w:pPr>
        <w:spacing w:after="0"/>
        <w:jc w:val="center"/>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32"/>
          <w:szCs w:val="32"/>
          <w:bdr w:val="single" w:sz="4" w:space="0" w:color="auto"/>
          <w:shd w:val="pct15" w:color="auto" w:fill="FFFFFF"/>
        </w:rPr>
        <w:t xml:space="preserve">　美濃</w:t>
      </w:r>
      <w:r w:rsidR="00ED523D" w:rsidRPr="00C37E50">
        <w:rPr>
          <w:rFonts w:ascii="ＭＳ ゴシック" w:eastAsia="ＭＳ ゴシック" w:hAnsi="ＭＳ ゴシック" w:hint="eastAsia"/>
          <w:sz w:val="32"/>
          <w:szCs w:val="32"/>
          <w:bdr w:val="single" w:sz="4" w:space="0" w:color="auto"/>
          <w:shd w:val="pct15" w:color="auto" w:fill="FFFFFF"/>
        </w:rPr>
        <w:t>市中学校制服見直しの</w:t>
      </w:r>
      <w:r w:rsidR="00B61040">
        <w:rPr>
          <w:rFonts w:ascii="ＭＳ ゴシック" w:eastAsia="ＭＳ ゴシック" w:hAnsi="ＭＳ ゴシック" w:hint="eastAsia"/>
          <w:sz w:val="32"/>
          <w:szCs w:val="32"/>
          <w:bdr w:val="single" w:sz="4" w:space="0" w:color="auto"/>
          <w:shd w:val="pct15" w:color="auto" w:fill="FFFFFF"/>
        </w:rPr>
        <w:t xml:space="preserve">経緯　</w:t>
      </w:r>
    </w:p>
    <w:p w:rsidR="00DF0150" w:rsidRDefault="00DF0150" w:rsidP="006B3863">
      <w:pPr>
        <w:spacing w:after="0"/>
        <w:rPr>
          <w:rFonts w:ascii="ＭＳ 明朝" w:eastAsia="ＭＳ 明朝" w:hAnsi="ＭＳ 明朝"/>
          <w:sz w:val="22"/>
          <w:szCs w:val="22"/>
        </w:rPr>
      </w:pPr>
      <w:r w:rsidRPr="00B61040">
        <w:rPr>
          <w:rFonts w:ascii="ＭＳ 明朝" w:eastAsia="ＭＳ 明朝" w:hAnsi="ＭＳ 明朝" w:hint="eastAsia"/>
          <w:sz w:val="22"/>
          <w:szCs w:val="22"/>
        </w:rPr>
        <w:t xml:space="preserve">　　　　　　　　　　　　　　　　　　　　　　　　　　　　　　　　　　　　美濃市教育委員会</w:t>
      </w:r>
    </w:p>
    <w:p w:rsidR="00CB1643" w:rsidRPr="0067537F" w:rsidRDefault="00681C4A" w:rsidP="000F7077">
      <w:pPr>
        <w:spacing w:after="0"/>
        <w:rPr>
          <w:rFonts w:ascii="ＭＳ 明朝" w:eastAsia="ＭＳ 明朝" w:hAnsi="ＭＳ 明朝"/>
          <w:bdr w:val="single" w:sz="4" w:space="0" w:color="auto"/>
        </w:rPr>
      </w:pPr>
      <w:r>
        <w:rPr>
          <w:rFonts w:ascii="ＭＳ 明朝" w:eastAsia="ＭＳ 明朝" w:hAnsi="ＭＳ 明朝" w:hint="eastAsia"/>
          <w:bdr w:val="single" w:sz="4" w:space="0" w:color="auto"/>
          <w:shd w:val="pct15" w:color="auto" w:fill="FFFFFF"/>
        </w:rPr>
        <w:t xml:space="preserve"> Ⅰ </w:t>
      </w:r>
      <w:r w:rsidR="00CB1643" w:rsidRPr="0067537F">
        <w:rPr>
          <w:rFonts w:ascii="ＭＳ 明朝" w:eastAsia="ＭＳ 明朝" w:hAnsi="ＭＳ 明朝" w:hint="eastAsia"/>
          <w:bdr w:val="single" w:sz="4" w:space="0" w:color="auto"/>
          <w:shd w:val="pct15" w:color="auto" w:fill="FFFFFF"/>
        </w:rPr>
        <w:t xml:space="preserve">詰め襟・セーラー型制服が問題視されるようになった社会的背景　</w:t>
      </w:r>
    </w:p>
    <w:p w:rsidR="00CB1643" w:rsidRPr="0067537F" w:rsidRDefault="00CB1643" w:rsidP="00B10F71">
      <w:pPr>
        <w:widowControl w:val="0"/>
        <w:spacing w:after="0" w:line="240" w:lineRule="auto"/>
        <w:ind w:firstLineChars="100" w:firstLine="210"/>
        <w:jc w:val="both"/>
        <w:rPr>
          <w:rFonts w:ascii="ＭＳ 明朝" w:eastAsia="ＭＳ 明朝" w:hAnsi="ＭＳ 明朝"/>
        </w:rPr>
      </w:pPr>
      <w:r w:rsidRPr="0067537F">
        <w:rPr>
          <w:rFonts w:ascii="ＭＳ 明朝" w:eastAsia="ＭＳ 明朝" w:hAnsi="ＭＳ 明朝" w:hint="eastAsia"/>
          <w:shd w:val="pct15" w:color="auto" w:fill="FFFFFF"/>
        </w:rPr>
        <w:t xml:space="preserve">　１．問題視の発端は不明　</w:t>
      </w:r>
    </w:p>
    <w:p w:rsidR="00CB1643" w:rsidRPr="0067537F" w:rsidRDefault="00CB1643" w:rsidP="00B10F71">
      <w:pPr>
        <w:spacing w:after="0"/>
        <w:ind w:firstLineChars="100" w:firstLine="210"/>
        <w:rPr>
          <w:rFonts w:ascii="ＭＳ 明朝" w:eastAsia="ＭＳ 明朝" w:hAnsi="ＭＳ 明朝"/>
          <w:shd w:val="pct15" w:color="auto" w:fill="FFFFFF"/>
        </w:rPr>
      </w:pPr>
      <w:r w:rsidRPr="0067537F">
        <w:rPr>
          <w:rFonts w:ascii="ＭＳ 明朝" w:eastAsia="ＭＳ 明朝" w:hAnsi="ＭＳ 明朝" w:hint="eastAsia"/>
          <w:shd w:val="pct15" w:color="auto" w:fill="FFFFFF"/>
        </w:rPr>
        <w:t xml:space="preserve">　</w:t>
      </w:r>
      <w:r>
        <w:rPr>
          <w:rFonts w:ascii="ＭＳ 明朝" w:eastAsia="ＭＳ 明朝" w:hAnsi="ＭＳ 明朝" w:hint="eastAsia"/>
          <w:shd w:val="pct15" w:color="auto" w:fill="FFFFFF"/>
        </w:rPr>
        <w:t>２</w:t>
      </w:r>
      <w:r w:rsidRPr="0067537F">
        <w:rPr>
          <w:rFonts w:ascii="ＭＳ 明朝" w:eastAsia="ＭＳ 明朝" w:hAnsi="ＭＳ 明朝" w:hint="eastAsia"/>
          <w:shd w:val="pct15" w:color="auto" w:fill="FFFFFF"/>
        </w:rPr>
        <w:t xml:space="preserve">．文科省が調査を実施(2014年)　</w:t>
      </w:r>
    </w:p>
    <w:p w:rsidR="00CB1643" w:rsidRPr="0067537F" w:rsidRDefault="00CB1643" w:rsidP="000F7077">
      <w:pPr>
        <w:spacing w:after="0"/>
        <w:ind w:firstLineChars="100" w:firstLine="210"/>
        <w:rPr>
          <w:rFonts w:ascii="ＭＳ 明朝" w:eastAsia="ＭＳ 明朝" w:hAnsi="ＭＳ 明朝"/>
        </w:rPr>
      </w:pPr>
      <w:r w:rsidRPr="0067537F">
        <w:rPr>
          <w:rFonts w:ascii="ＭＳ 明朝" w:eastAsia="ＭＳ 明朝" w:hAnsi="ＭＳ 明朝" w:hint="eastAsia"/>
        </w:rPr>
        <w:t>「学校における性同一性障害に係る対応に関する状況調査について」</w:t>
      </w:r>
    </w:p>
    <w:tbl>
      <w:tblPr>
        <w:tblStyle w:val="af8"/>
        <w:tblpPr w:leftFromText="142" w:rightFromText="142" w:vertAnchor="text" w:horzAnchor="margin" w:tblpXSpec="right" w:tblpY="116"/>
        <w:tblW w:w="0" w:type="auto"/>
        <w:tblLook w:val="04A0" w:firstRow="1" w:lastRow="0" w:firstColumn="1" w:lastColumn="0" w:noHBand="0" w:noVBand="1"/>
      </w:tblPr>
      <w:tblGrid>
        <w:gridCol w:w="9076"/>
      </w:tblGrid>
      <w:tr w:rsidR="000F7077" w:rsidRPr="0067537F" w:rsidTr="00F115F2">
        <w:trPr>
          <w:trHeight w:val="319"/>
        </w:trPr>
        <w:tc>
          <w:tcPr>
            <w:tcW w:w="9076" w:type="dxa"/>
          </w:tcPr>
          <w:p w:rsidR="000F7077" w:rsidRDefault="000F7077" w:rsidP="005D0671">
            <w:pPr>
              <w:spacing w:line="60" w:lineRule="atLeast"/>
              <w:rPr>
                <w:rFonts w:ascii="ＭＳ 明朝" w:eastAsia="ＭＳ 明朝" w:hAnsi="ＭＳ 明朝"/>
              </w:rPr>
            </w:pPr>
            <w:r w:rsidRPr="0067537F">
              <w:rPr>
                <w:rFonts w:ascii="ＭＳ 明朝" w:eastAsia="ＭＳ 明朝" w:hAnsi="ＭＳ 明朝" w:hint="eastAsia"/>
              </w:rPr>
              <w:t>児童生徒本人が性別違和感を持ち、かつ児童生徒本人又は保護者が性同一性障害であるとの認識を有しているケース数の実態</w:t>
            </w:r>
            <w:r>
              <w:rPr>
                <w:rFonts w:ascii="ＭＳ 明朝" w:eastAsia="ＭＳ 明朝" w:hAnsi="ＭＳ 明朝" w:hint="eastAsia"/>
              </w:rPr>
              <w:t>を</w:t>
            </w:r>
            <w:r w:rsidRPr="0067537F">
              <w:rPr>
                <w:rFonts w:ascii="ＭＳ 明朝" w:eastAsia="ＭＳ 明朝" w:hAnsi="ＭＳ 明朝" w:hint="eastAsia"/>
              </w:rPr>
              <w:t>調査</w:t>
            </w:r>
            <w:r>
              <w:rPr>
                <w:rFonts w:ascii="ＭＳ 明朝" w:eastAsia="ＭＳ 明朝" w:hAnsi="ＭＳ 明朝" w:hint="eastAsia"/>
              </w:rPr>
              <w:t>。</w:t>
            </w:r>
          </w:p>
          <w:p w:rsidR="000F7077" w:rsidRPr="0067537F" w:rsidRDefault="000F7077" w:rsidP="005D0671">
            <w:pPr>
              <w:spacing w:line="60" w:lineRule="atLeast"/>
              <w:ind w:left="1050" w:hangingChars="500" w:hanging="1050"/>
              <w:rPr>
                <w:rFonts w:ascii="ＭＳ 明朝" w:eastAsia="ＭＳ 明朝" w:hAnsi="ＭＳ 明朝"/>
              </w:rPr>
            </w:pPr>
            <w:r>
              <w:rPr>
                <w:rFonts w:ascii="ＭＳ 明朝" w:eastAsia="ＭＳ 明朝" w:hAnsi="ＭＳ 明朝" w:hint="eastAsia"/>
              </w:rPr>
              <w:t xml:space="preserve"> ＜結果＞ </w:t>
            </w:r>
            <w:r w:rsidRPr="0067537F">
              <w:rPr>
                <w:rFonts w:ascii="ＭＳ 明朝" w:eastAsia="ＭＳ 明朝" w:hAnsi="ＭＳ 明朝" w:hint="eastAsia"/>
              </w:rPr>
              <w:t>子供が自分の性別に違和感を持ち、学校に相談した例は606件</w:t>
            </w:r>
            <w:r>
              <w:rPr>
                <w:rFonts w:ascii="ＭＳ 明朝" w:eastAsia="ＭＳ 明朝" w:hAnsi="ＭＳ 明朝" w:hint="eastAsia"/>
              </w:rPr>
              <w:t>（</w:t>
            </w:r>
            <w:r w:rsidRPr="0067537F">
              <w:rPr>
                <w:rFonts w:ascii="ＭＳ 明朝" w:eastAsia="ＭＳ 明朝" w:hAnsi="ＭＳ 明朝" w:hint="eastAsia"/>
              </w:rPr>
              <w:t>小</w:t>
            </w:r>
            <w:r>
              <w:rPr>
                <w:rFonts w:ascii="ＭＳ 明朝" w:eastAsia="ＭＳ 明朝" w:hAnsi="ＭＳ 明朝" w:hint="eastAsia"/>
              </w:rPr>
              <w:t>学校93</w:t>
            </w:r>
            <w:r w:rsidRPr="0067537F">
              <w:rPr>
                <w:rFonts w:ascii="ＭＳ 明朝" w:eastAsia="ＭＳ 明朝" w:hAnsi="ＭＳ 明朝" w:hint="eastAsia"/>
              </w:rPr>
              <w:t>件　中</w:t>
            </w:r>
            <w:r>
              <w:rPr>
                <w:rFonts w:ascii="ＭＳ 明朝" w:eastAsia="ＭＳ 明朝" w:hAnsi="ＭＳ 明朝" w:hint="eastAsia"/>
              </w:rPr>
              <w:t>学校</w:t>
            </w:r>
            <w:r w:rsidRPr="0067537F">
              <w:rPr>
                <w:rFonts w:ascii="ＭＳ 明朝" w:eastAsia="ＭＳ 明朝" w:hAnsi="ＭＳ 明朝" w:hint="eastAsia"/>
              </w:rPr>
              <w:t>110件　高校403件（この約６割</w:t>
            </w:r>
            <w:r w:rsidR="00D709AA">
              <w:rPr>
                <w:rFonts w:ascii="ＭＳ 明朝" w:eastAsia="ＭＳ 明朝" w:hAnsi="ＭＳ 明朝" w:hint="eastAsia"/>
              </w:rPr>
              <w:t>は</w:t>
            </w:r>
            <w:r w:rsidRPr="0067537F">
              <w:rPr>
                <w:rFonts w:ascii="ＭＳ 明朝" w:eastAsia="ＭＳ 明朝" w:hAnsi="ＭＳ 明朝" w:hint="eastAsia"/>
              </w:rPr>
              <w:t>保護者や他の生徒に相談できていない）</w:t>
            </w:r>
          </w:p>
        </w:tc>
      </w:tr>
    </w:tbl>
    <w:p w:rsidR="00CB1643" w:rsidRPr="0067537F" w:rsidRDefault="00CB1643" w:rsidP="000F7077">
      <w:pPr>
        <w:spacing w:after="0"/>
        <w:rPr>
          <w:rFonts w:ascii="ＭＳ 明朝" w:eastAsia="ＭＳ 明朝" w:hAnsi="ＭＳ 明朝"/>
        </w:rPr>
      </w:pPr>
    </w:p>
    <w:p w:rsidR="000F7077" w:rsidRDefault="000F7077" w:rsidP="000F7077">
      <w:pPr>
        <w:widowControl w:val="0"/>
        <w:spacing w:after="0" w:line="240" w:lineRule="auto"/>
        <w:jc w:val="both"/>
        <w:rPr>
          <w:rFonts w:ascii="ＭＳ 明朝" w:eastAsia="ＭＳ 明朝" w:hAnsi="ＭＳ 明朝"/>
          <w:shd w:val="pct15" w:color="auto" w:fill="FFFFFF"/>
        </w:rPr>
      </w:pPr>
    </w:p>
    <w:p w:rsidR="000F7077" w:rsidRDefault="000F7077" w:rsidP="000F7077">
      <w:pPr>
        <w:widowControl w:val="0"/>
        <w:spacing w:after="0" w:line="240" w:lineRule="auto"/>
        <w:jc w:val="both"/>
        <w:rPr>
          <w:rFonts w:ascii="ＭＳ 明朝" w:eastAsia="ＭＳ 明朝" w:hAnsi="ＭＳ 明朝"/>
          <w:shd w:val="pct15" w:color="auto" w:fill="FFFFFF"/>
        </w:rPr>
      </w:pPr>
    </w:p>
    <w:p w:rsidR="000F7077" w:rsidRDefault="000F7077" w:rsidP="000F7077">
      <w:pPr>
        <w:widowControl w:val="0"/>
        <w:spacing w:after="0" w:line="240" w:lineRule="auto"/>
        <w:jc w:val="both"/>
        <w:rPr>
          <w:rFonts w:ascii="ＭＳ 明朝" w:eastAsia="ＭＳ 明朝" w:hAnsi="ＭＳ 明朝"/>
          <w:shd w:val="pct15" w:color="auto" w:fill="FFFFFF"/>
        </w:rPr>
      </w:pPr>
    </w:p>
    <w:p w:rsidR="00CB1643" w:rsidRPr="0067537F" w:rsidRDefault="00CB1643" w:rsidP="00B10F71">
      <w:pPr>
        <w:widowControl w:val="0"/>
        <w:spacing w:after="0" w:line="240" w:lineRule="auto"/>
        <w:ind w:firstLineChars="100" w:firstLine="210"/>
        <w:jc w:val="both"/>
        <w:rPr>
          <w:rFonts w:ascii="ＭＳ 明朝" w:eastAsia="ＭＳ 明朝" w:hAnsi="ＭＳ 明朝"/>
        </w:rPr>
      </w:pPr>
      <w:r w:rsidRPr="0067537F">
        <w:rPr>
          <w:rFonts w:ascii="ＭＳ 明朝" w:eastAsia="ＭＳ 明朝" w:hAnsi="ＭＳ 明朝" w:hint="eastAsia"/>
          <w:shd w:val="pct15" w:color="auto" w:fill="FFFFFF"/>
        </w:rPr>
        <w:t xml:space="preserve">　</w:t>
      </w:r>
      <w:r>
        <w:rPr>
          <w:rFonts w:ascii="ＭＳ 明朝" w:eastAsia="ＭＳ 明朝" w:hAnsi="ＭＳ 明朝" w:hint="eastAsia"/>
          <w:shd w:val="pct15" w:color="auto" w:fill="FFFFFF"/>
        </w:rPr>
        <w:t>３</w:t>
      </w:r>
      <w:r w:rsidRPr="0067537F">
        <w:rPr>
          <w:rFonts w:ascii="ＭＳ 明朝" w:eastAsia="ＭＳ 明朝" w:hAnsi="ＭＳ 明朝" w:hint="eastAsia"/>
          <w:shd w:val="pct15" w:color="auto" w:fill="FFFFFF"/>
        </w:rPr>
        <w:t>．</w:t>
      </w:r>
      <w:r>
        <w:rPr>
          <w:rFonts w:ascii="ＭＳ 明朝" w:eastAsia="ＭＳ 明朝" w:hAnsi="ＭＳ 明朝" w:hint="eastAsia"/>
          <w:shd w:val="pct15" w:color="auto" w:fill="FFFFFF"/>
        </w:rPr>
        <w:t>LGBTにQ</w:t>
      </w:r>
      <w:r w:rsidR="000F7077">
        <w:rPr>
          <w:rFonts w:ascii="ＭＳ 明朝" w:eastAsia="ＭＳ 明朝" w:hAnsi="ＭＳ 明朝" w:hint="eastAsia"/>
          <w:shd w:val="pct15" w:color="auto" w:fill="FFFFFF"/>
        </w:rPr>
        <w:t>を</w:t>
      </w:r>
      <w:r>
        <w:rPr>
          <w:rFonts w:ascii="ＭＳ 明朝" w:eastAsia="ＭＳ 明朝" w:hAnsi="ＭＳ 明朝" w:hint="eastAsia"/>
          <w:shd w:val="pct15" w:color="auto" w:fill="FFFFFF"/>
        </w:rPr>
        <w:t>追加</w:t>
      </w:r>
      <w:r w:rsidR="000F7077">
        <w:rPr>
          <w:rFonts w:ascii="ＭＳ 明朝" w:eastAsia="ＭＳ 明朝" w:hAnsi="ＭＳ 明朝" w:hint="eastAsia"/>
          <w:shd w:val="pct15" w:color="auto" w:fill="FFFFFF"/>
        </w:rPr>
        <w:t xml:space="preserve"> … 多様性に不確実性・流動性</w:t>
      </w:r>
      <w:r w:rsidRPr="0067537F">
        <w:rPr>
          <w:rFonts w:ascii="ＭＳ 明朝" w:eastAsia="ＭＳ 明朝" w:hAnsi="ＭＳ 明朝" w:hint="eastAsia"/>
          <w:shd w:val="pct15" w:color="auto" w:fill="FFFFFF"/>
        </w:rPr>
        <w:t xml:space="preserve">　</w:t>
      </w:r>
    </w:p>
    <w:p w:rsidR="00CB1643" w:rsidRDefault="00CB1643" w:rsidP="00CB1643">
      <w:pPr>
        <w:spacing w:after="0"/>
        <w:ind w:firstLineChars="100" w:firstLine="210"/>
        <w:rPr>
          <w:rFonts w:ascii="ＭＳ 明朝" w:eastAsia="ＭＳ 明朝" w:hAnsi="ＭＳ 明朝"/>
        </w:rPr>
      </w:pPr>
      <w:r w:rsidRPr="00704972">
        <w:rPr>
          <w:rFonts w:ascii="ＭＳ 明朝" w:eastAsia="ＭＳ 明朝" w:hAnsi="ＭＳ 明朝" w:hint="eastAsia"/>
        </w:rPr>
        <w:t xml:space="preserve">　</w:t>
      </w:r>
      <w:r>
        <w:rPr>
          <w:rFonts w:ascii="ＭＳ 明朝" w:eastAsia="ＭＳ 明朝" w:hAnsi="ＭＳ 明朝" w:hint="eastAsia"/>
        </w:rPr>
        <w:t>レズ、ゲイ、バイセクシャル、トランスジェンダー、クエスチョニング</w:t>
      </w:r>
    </w:p>
    <w:p w:rsidR="00CB1643" w:rsidRPr="00704972" w:rsidRDefault="00CB1643" w:rsidP="00CB1643">
      <w:pPr>
        <w:spacing w:after="0"/>
        <w:ind w:firstLineChars="650" w:firstLine="1365"/>
        <w:rPr>
          <w:rFonts w:ascii="ＭＳ 明朝" w:eastAsia="ＭＳ 明朝" w:hAnsi="ＭＳ 明朝"/>
        </w:rPr>
      </w:pPr>
      <w:r w:rsidRPr="0067537F">
        <w:rPr>
          <w:rFonts w:ascii="ＭＳ 明朝" w:eastAsia="ＭＳ 明朝" w:hAnsi="ＭＳ 明朝" w:hint="eastAsia"/>
        </w:rPr>
        <w:t>Qu</w:t>
      </w:r>
      <w:r w:rsidRPr="0067537F">
        <w:rPr>
          <w:rFonts w:ascii="ＭＳ 明朝" w:eastAsia="ＭＳ 明朝" w:hAnsi="ＭＳ 明朝"/>
        </w:rPr>
        <w:t xml:space="preserve">estioning </w:t>
      </w:r>
      <w:r w:rsidRPr="0067537F">
        <w:rPr>
          <w:rFonts w:ascii="ＭＳ 明朝" w:eastAsia="ＭＳ 明朝" w:hAnsi="ＭＳ 明朝" w:hint="eastAsia"/>
        </w:rPr>
        <w:t xml:space="preserve">＝ </w:t>
      </w:r>
      <w:r w:rsidR="00E5045B">
        <w:rPr>
          <w:rFonts w:ascii="ＭＳ 明朝" w:eastAsia="ＭＳ 明朝" w:hAnsi="ＭＳ 明朝" w:hint="eastAsia"/>
        </w:rPr>
        <w:t>性自認や性的指向</w:t>
      </w:r>
      <w:r w:rsidRPr="0067537F">
        <w:rPr>
          <w:rFonts w:ascii="ＭＳ 明朝" w:eastAsia="ＭＳ 明朝" w:hAnsi="ＭＳ 明朝" w:hint="eastAsia"/>
        </w:rPr>
        <w:t>が定まっていない、定めていない</w:t>
      </w:r>
    </w:p>
    <w:p w:rsidR="00CB1643" w:rsidRPr="0067537F" w:rsidRDefault="00CB1643" w:rsidP="00B10F71">
      <w:pPr>
        <w:spacing w:after="0"/>
        <w:ind w:firstLineChars="100" w:firstLine="210"/>
        <w:rPr>
          <w:rFonts w:ascii="ＭＳ 明朝" w:eastAsia="ＭＳ 明朝" w:hAnsi="ＭＳ 明朝"/>
          <w:shd w:val="pct15" w:color="auto" w:fill="FFFFFF"/>
        </w:rPr>
      </w:pPr>
      <w:r w:rsidRPr="0067537F">
        <w:rPr>
          <w:rFonts w:ascii="ＭＳ 明朝" w:eastAsia="ＭＳ 明朝" w:hAnsi="ＭＳ 明朝" w:hint="eastAsia"/>
          <w:shd w:val="pct15" w:color="auto" w:fill="FFFFFF"/>
        </w:rPr>
        <w:t xml:space="preserve">　</w:t>
      </w:r>
      <w:r>
        <w:rPr>
          <w:rFonts w:ascii="ＭＳ 明朝" w:eastAsia="ＭＳ 明朝" w:hAnsi="ＭＳ 明朝" w:hint="eastAsia"/>
          <w:shd w:val="pct15" w:color="auto" w:fill="FFFFFF"/>
        </w:rPr>
        <w:t>４</w:t>
      </w:r>
      <w:r w:rsidRPr="0067537F">
        <w:rPr>
          <w:rFonts w:ascii="ＭＳ 明朝" w:eastAsia="ＭＳ 明朝" w:hAnsi="ＭＳ 明朝" w:hint="eastAsia"/>
          <w:shd w:val="pct15" w:color="auto" w:fill="FFFFFF"/>
        </w:rPr>
        <w:t>．</w:t>
      </w:r>
      <w:r>
        <w:rPr>
          <w:rFonts w:ascii="ＭＳ 明朝" w:eastAsia="ＭＳ 明朝" w:hAnsi="ＭＳ 明朝" w:hint="eastAsia"/>
          <w:shd w:val="pct15" w:color="auto" w:fill="FFFFFF"/>
        </w:rPr>
        <w:t>福岡県弁護士会「LGBTと制服」シンポジウム開催</w:t>
      </w:r>
      <w:r w:rsidRPr="0067537F">
        <w:rPr>
          <w:rFonts w:ascii="ＭＳ 明朝" w:eastAsia="ＭＳ 明朝" w:hAnsi="ＭＳ 明朝" w:hint="eastAsia"/>
          <w:shd w:val="pct15" w:color="auto" w:fill="FFFFFF"/>
        </w:rPr>
        <w:t>(201</w:t>
      </w:r>
      <w:r>
        <w:rPr>
          <w:rFonts w:ascii="ＭＳ 明朝" w:eastAsia="ＭＳ 明朝" w:hAnsi="ＭＳ 明朝"/>
          <w:shd w:val="pct15" w:color="auto" w:fill="FFFFFF"/>
        </w:rPr>
        <w:t>7</w:t>
      </w:r>
      <w:r w:rsidRPr="0067537F">
        <w:rPr>
          <w:rFonts w:ascii="ＭＳ 明朝" w:eastAsia="ＭＳ 明朝" w:hAnsi="ＭＳ 明朝" w:hint="eastAsia"/>
          <w:shd w:val="pct15" w:color="auto" w:fill="FFFFFF"/>
        </w:rPr>
        <w:t xml:space="preserve">年)　</w:t>
      </w:r>
    </w:p>
    <w:p w:rsidR="00CB1643" w:rsidRPr="0067537F" w:rsidRDefault="00CB1643" w:rsidP="00D709AA">
      <w:pPr>
        <w:spacing w:after="0"/>
        <w:ind w:firstLineChars="100" w:firstLine="210"/>
        <w:rPr>
          <w:rFonts w:ascii="ＭＳ 明朝" w:eastAsia="ＭＳ 明朝" w:hAnsi="ＭＳ 明朝"/>
        </w:rPr>
      </w:pPr>
      <w:r w:rsidRPr="0067537F">
        <w:rPr>
          <w:rFonts w:ascii="ＭＳ 明朝" w:eastAsia="ＭＳ 明朝" w:hAnsi="ＭＳ 明朝" w:hint="eastAsia"/>
        </w:rPr>
        <w:t xml:space="preserve">　</w:t>
      </w: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7537F">
        <w:rPr>
          <w:rFonts w:ascii="ＭＳ 明朝" w:eastAsia="ＭＳ 明朝" w:hAnsi="ＭＳ 明朝" w:hint="eastAsia"/>
        </w:rPr>
        <w:t xml:space="preserve">　自分の性自認と異なる制服の着用がストレスになり</w:t>
      </w:r>
      <w:r w:rsidR="00312C5A">
        <w:rPr>
          <w:rFonts w:ascii="ＭＳ 明朝" w:eastAsia="ＭＳ 明朝" w:hAnsi="ＭＳ 明朝" w:hint="eastAsia"/>
        </w:rPr>
        <w:t>、</w:t>
      </w:r>
      <w:r w:rsidRPr="0067537F">
        <w:rPr>
          <w:rFonts w:ascii="ＭＳ 明朝" w:eastAsia="ＭＳ 明朝" w:hAnsi="ＭＳ 明朝" w:hint="eastAsia"/>
        </w:rPr>
        <w:t>不登校の原因にもなっている。</w:t>
      </w:r>
    </w:p>
    <w:p w:rsidR="00CB1643" w:rsidRDefault="00CB1643" w:rsidP="00D709AA">
      <w:pPr>
        <w:spacing w:after="0"/>
        <w:ind w:firstLineChars="200" w:firstLine="420"/>
        <w:rPr>
          <w:rFonts w:ascii="ＭＳ 明朝" w:eastAsia="ＭＳ 明朝" w:hAnsi="ＭＳ 明朝"/>
        </w:rPr>
      </w:pP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312C5A">
        <w:rPr>
          <w:rFonts w:ascii="ＭＳ 明朝" w:eastAsia="ＭＳ 明朝" w:hAnsi="ＭＳ 明朝" w:hint="eastAsia"/>
        </w:rPr>
        <w:t xml:space="preserve">　</w:t>
      </w:r>
      <w:r w:rsidRPr="0067537F">
        <w:rPr>
          <w:rFonts w:ascii="ＭＳ 明朝" w:eastAsia="ＭＳ 明朝" w:hAnsi="ＭＳ 明朝" w:hint="eastAsia"/>
        </w:rPr>
        <w:t>異性婚や異性愛を前提としている教材や、不適切な教員の発言など課題は残る。</w:t>
      </w:r>
    </w:p>
    <w:p w:rsidR="00D709AA" w:rsidRDefault="00CB1643" w:rsidP="00D709AA">
      <w:pPr>
        <w:spacing w:after="0"/>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67537F">
        <w:rPr>
          <w:rFonts w:ascii="ＭＳ 明朝" w:eastAsia="ＭＳ 明朝" w:hAnsi="ＭＳ 明朝" w:hint="eastAsia"/>
        </w:rPr>
        <w:t xml:space="preserve">　</w:t>
      </w:r>
      <w:r w:rsidR="00402334">
        <w:rPr>
          <w:rFonts w:ascii="ＭＳ 明朝" w:eastAsia="ＭＳ 明朝" w:hAnsi="ＭＳ 明朝" w:hint="eastAsia"/>
        </w:rPr>
        <w:t>今後の</w:t>
      </w:r>
      <w:r w:rsidR="00312C5A">
        <w:rPr>
          <w:rFonts w:ascii="ＭＳ 明朝" w:eastAsia="ＭＳ 明朝" w:hAnsi="ＭＳ 明朝" w:hint="eastAsia"/>
        </w:rPr>
        <w:t>制服は、</w:t>
      </w:r>
      <w:r w:rsidRPr="0067537F">
        <w:rPr>
          <w:rFonts w:ascii="ＭＳ 明朝" w:eastAsia="ＭＳ 明朝" w:hAnsi="ＭＳ 明朝" w:hint="eastAsia"/>
        </w:rPr>
        <w:t>ア</w:t>
      </w:r>
      <w:r w:rsidR="00D709AA">
        <w:rPr>
          <w:rFonts w:ascii="ＭＳ 明朝" w:eastAsia="ＭＳ 明朝" w:hAnsi="ＭＳ 明朝" w:hint="eastAsia"/>
        </w:rPr>
        <w:t>,</w:t>
      </w:r>
      <w:r w:rsidRPr="0067537F">
        <w:rPr>
          <w:rFonts w:ascii="ＭＳ 明朝" w:eastAsia="ＭＳ 明朝" w:hAnsi="ＭＳ 明朝" w:hint="eastAsia"/>
        </w:rPr>
        <w:t>生徒の選択肢を増やす　イ</w:t>
      </w:r>
      <w:r w:rsidR="00D709AA">
        <w:rPr>
          <w:rFonts w:ascii="ＭＳ 明朝" w:eastAsia="ＭＳ 明朝" w:hAnsi="ＭＳ 明朝" w:hint="eastAsia"/>
        </w:rPr>
        <w:t>,</w:t>
      </w:r>
      <w:r w:rsidRPr="0067537F">
        <w:rPr>
          <w:rFonts w:ascii="ＭＳ 明朝" w:eastAsia="ＭＳ 明朝" w:hAnsi="ＭＳ 明朝" w:hint="eastAsia"/>
        </w:rPr>
        <w:t>選択しても周囲から浮かない配慮をする</w:t>
      </w:r>
    </w:p>
    <w:p w:rsidR="00CB1643" w:rsidRPr="0067537F" w:rsidRDefault="00402334" w:rsidP="00D709AA">
      <w:pPr>
        <w:spacing w:after="0"/>
        <w:ind w:firstLineChars="300" w:firstLine="630"/>
        <w:rPr>
          <w:rFonts w:ascii="ＭＳ 明朝" w:eastAsia="ＭＳ 明朝" w:hAnsi="ＭＳ 明朝"/>
        </w:rPr>
      </w:pPr>
      <w:r>
        <w:rPr>
          <w:rFonts w:ascii="ＭＳ 明朝" w:eastAsia="ＭＳ 明朝" w:hAnsi="ＭＳ 明朝" w:hint="eastAsia"/>
        </w:rPr>
        <w:t xml:space="preserve">　</w:t>
      </w:r>
      <w:r w:rsidR="00CB1643" w:rsidRPr="0067537F">
        <w:rPr>
          <w:rFonts w:ascii="ＭＳ 明朝" w:eastAsia="ＭＳ 明朝" w:hAnsi="ＭＳ 明朝" w:hint="eastAsia"/>
        </w:rPr>
        <w:t>ウ</w:t>
      </w:r>
      <w:r w:rsidR="00D709AA">
        <w:rPr>
          <w:rFonts w:ascii="ＭＳ 明朝" w:eastAsia="ＭＳ 明朝" w:hAnsi="ＭＳ 明朝" w:hint="eastAsia"/>
        </w:rPr>
        <w:t>,</w:t>
      </w:r>
      <w:r w:rsidR="00CB1643" w:rsidRPr="0067537F">
        <w:rPr>
          <w:rFonts w:ascii="ＭＳ 明朝" w:eastAsia="ＭＳ 明朝" w:hAnsi="ＭＳ 明朝" w:hint="eastAsia"/>
        </w:rPr>
        <w:t>カミングアウトを必要としない環境を整える</w:t>
      </w:r>
      <w:r w:rsidR="00312C5A">
        <w:rPr>
          <w:rFonts w:ascii="ＭＳ 明朝" w:eastAsia="ＭＳ 明朝" w:hAnsi="ＭＳ 明朝" w:hint="eastAsia"/>
        </w:rPr>
        <w:t xml:space="preserve">　</w:t>
      </w:r>
      <w:r w:rsidR="00D709AA">
        <w:rPr>
          <w:rFonts w:ascii="ＭＳ 明朝" w:eastAsia="ＭＳ 明朝" w:hAnsi="ＭＳ 明朝" w:hint="eastAsia"/>
        </w:rPr>
        <w:t>等</w:t>
      </w:r>
      <w:r w:rsidR="00312C5A">
        <w:rPr>
          <w:rFonts w:ascii="ＭＳ 明朝" w:eastAsia="ＭＳ 明朝" w:hAnsi="ＭＳ 明朝" w:hint="eastAsia"/>
        </w:rPr>
        <w:t>が求められる。</w:t>
      </w:r>
    </w:p>
    <w:p w:rsidR="00CB1643" w:rsidRDefault="00CB1643" w:rsidP="00D709AA">
      <w:pPr>
        <w:spacing w:after="0"/>
        <w:ind w:leftChars="200" w:left="840" w:hangingChars="200" w:hanging="420"/>
        <w:rPr>
          <w:rFonts w:ascii="ＭＳ 明朝" w:eastAsia="ＭＳ 明朝" w:hAnsi="ＭＳ 明朝"/>
          <w:sz w:val="22"/>
          <w:szCs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67537F">
        <w:rPr>
          <w:rFonts w:ascii="ＭＳ 明朝" w:eastAsia="ＭＳ 明朝" w:hAnsi="ＭＳ 明朝" w:hint="eastAsia"/>
        </w:rPr>
        <w:t xml:space="preserve">　</w:t>
      </w:r>
      <w:r w:rsidRPr="0067537F">
        <w:rPr>
          <w:rFonts w:ascii="ＭＳ 明朝" w:eastAsia="ＭＳ 明朝" w:hAnsi="ＭＳ 明朝"/>
        </w:rPr>
        <w:t>「相談があったら個別に対応する」という対処法では、子供にカミングアウトを強要することになりかねない。「事情を言っても言わなくても安心して学校に来られる環境づくりが必要」である。選べるようにすることで、すべての生徒が学校に行きやすくなる。</w:t>
      </w:r>
    </w:p>
    <w:p w:rsidR="00CB1643" w:rsidRPr="00B61040" w:rsidRDefault="00CB1643" w:rsidP="006B3863">
      <w:pPr>
        <w:spacing w:after="0"/>
        <w:rPr>
          <w:rFonts w:ascii="ＭＳ 明朝" w:eastAsia="ＭＳ 明朝" w:hAnsi="ＭＳ 明朝"/>
          <w:sz w:val="22"/>
          <w:szCs w:val="22"/>
        </w:rPr>
      </w:pPr>
    </w:p>
    <w:p w:rsidR="006B3863" w:rsidRPr="0067537F" w:rsidRDefault="00681C4A" w:rsidP="006B3863">
      <w:pPr>
        <w:spacing w:after="0"/>
        <w:rPr>
          <w:rFonts w:ascii="ＭＳ 明朝" w:eastAsia="ＭＳ 明朝" w:hAnsi="ＭＳ 明朝"/>
          <w:bdr w:val="single" w:sz="4" w:space="0" w:color="auto"/>
        </w:rPr>
      </w:pPr>
      <w:r>
        <w:rPr>
          <w:rFonts w:ascii="ＭＳ 明朝" w:eastAsia="ＭＳ 明朝" w:hAnsi="ＭＳ 明朝" w:hint="eastAsia"/>
          <w:bdr w:val="single" w:sz="4" w:space="0" w:color="auto"/>
          <w:shd w:val="pct15" w:color="auto" w:fill="FFFFFF"/>
        </w:rPr>
        <w:t xml:space="preserve"> Ⅱ </w:t>
      </w:r>
      <w:r w:rsidR="00D709AA">
        <w:rPr>
          <w:rFonts w:ascii="ＭＳ 明朝" w:eastAsia="ＭＳ 明朝" w:hAnsi="ＭＳ 明朝" w:hint="eastAsia"/>
          <w:bdr w:val="single" w:sz="4" w:space="0" w:color="auto"/>
          <w:shd w:val="pct15" w:color="auto" w:fill="FFFFFF"/>
        </w:rPr>
        <w:t>美濃市の具体的な動き(１)　2021年度</w:t>
      </w:r>
      <w:r w:rsidR="006B3863" w:rsidRPr="0067537F">
        <w:rPr>
          <w:rFonts w:ascii="ＭＳ 明朝" w:eastAsia="ＭＳ 明朝" w:hAnsi="ＭＳ 明朝" w:hint="eastAsia"/>
          <w:bdr w:val="single" w:sz="4" w:space="0" w:color="auto"/>
          <w:shd w:val="pct15" w:color="auto" w:fill="FFFFFF"/>
        </w:rPr>
        <w:t xml:space="preserve">　</w:t>
      </w:r>
    </w:p>
    <w:p w:rsidR="00422EA8" w:rsidRPr="0067537F" w:rsidRDefault="00B61040" w:rsidP="00B61040">
      <w:pPr>
        <w:widowControl w:val="0"/>
        <w:spacing w:after="0" w:line="240" w:lineRule="auto"/>
        <w:jc w:val="both"/>
        <w:rPr>
          <w:rFonts w:ascii="ＭＳ 明朝" w:eastAsia="ＭＳ 明朝" w:hAnsi="ＭＳ 明朝"/>
        </w:rPr>
      </w:pPr>
      <w:r w:rsidRPr="0067537F">
        <w:rPr>
          <w:rFonts w:ascii="ＭＳ 明朝" w:eastAsia="ＭＳ 明朝" w:hAnsi="ＭＳ 明朝" w:hint="eastAsia"/>
          <w:kern w:val="2"/>
        </w:rPr>
        <w:t xml:space="preserve">　</w:t>
      </w:r>
      <w:r w:rsidR="00DF0150" w:rsidRPr="0067537F">
        <w:rPr>
          <w:rFonts w:ascii="ＭＳ 明朝" w:eastAsia="ＭＳ 明朝" w:hAnsi="ＭＳ 明朝" w:hint="eastAsia"/>
          <w:shd w:val="pct15" w:color="auto" w:fill="FFFFFF"/>
        </w:rPr>
        <w:t xml:space="preserve">　１</w:t>
      </w:r>
      <w:r w:rsidR="00422EA8" w:rsidRPr="0067537F">
        <w:rPr>
          <w:rFonts w:ascii="ＭＳ 明朝" w:eastAsia="ＭＳ 明朝" w:hAnsi="ＭＳ 明朝" w:hint="eastAsia"/>
          <w:shd w:val="pct15" w:color="auto" w:fill="FFFFFF"/>
        </w:rPr>
        <w:t>．制服見直しに関する美濃市連合ＰＴＡの議論</w:t>
      </w:r>
      <w:r w:rsidR="00DF0150" w:rsidRPr="0067537F">
        <w:rPr>
          <w:rFonts w:ascii="ＭＳ 明朝" w:eastAsia="ＭＳ 明朝" w:hAnsi="ＭＳ 明朝" w:hint="eastAsia"/>
          <w:shd w:val="pct15" w:color="auto" w:fill="FFFFFF"/>
        </w:rPr>
        <w:t>(2021.12.15)</w:t>
      </w:r>
      <w:r w:rsidR="00422EA8" w:rsidRPr="0067537F">
        <w:rPr>
          <w:rFonts w:ascii="ＭＳ 明朝" w:eastAsia="ＭＳ 明朝" w:hAnsi="ＭＳ 明朝" w:hint="eastAsia"/>
          <w:shd w:val="pct15" w:color="auto" w:fill="FFFFFF"/>
        </w:rPr>
        <w:t xml:space="preserve">　</w:t>
      </w:r>
    </w:p>
    <w:p w:rsidR="006B3863" w:rsidRPr="0067537F" w:rsidRDefault="006B3863" w:rsidP="00DF0150">
      <w:pPr>
        <w:widowControl w:val="0"/>
        <w:spacing w:after="0" w:line="240" w:lineRule="auto"/>
        <w:ind w:firstLineChars="200" w:firstLine="420"/>
        <w:jc w:val="both"/>
        <w:rPr>
          <w:rFonts w:ascii="ＭＳ 明朝" w:eastAsia="ＭＳ 明朝" w:hAnsi="ＭＳ 明朝"/>
          <w:kern w:val="2"/>
        </w:rPr>
      </w:pPr>
      <w:r w:rsidRPr="0067537F">
        <w:rPr>
          <w:rFonts w:ascii="ＭＳ 明朝" w:eastAsia="ＭＳ 明朝" w:hAnsi="ＭＳ 明朝" w:hint="eastAsia"/>
          <w:kern w:val="2"/>
        </w:rPr>
        <w:t>令和３年度 第４回</w:t>
      </w:r>
      <w:r w:rsidR="00422EA8" w:rsidRPr="0067537F">
        <w:rPr>
          <w:rFonts w:ascii="ＭＳ 明朝" w:eastAsia="ＭＳ 明朝" w:hAnsi="ＭＳ 明朝" w:hint="eastAsia"/>
          <w:kern w:val="2"/>
        </w:rPr>
        <w:t>市連Ｐ</w:t>
      </w:r>
      <w:r w:rsidRPr="0067537F">
        <w:rPr>
          <w:rFonts w:ascii="ＭＳ 明朝" w:eastAsia="ＭＳ 明朝" w:hAnsi="ＭＳ 明朝" w:hint="eastAsia"/>
          <w:kern w:val="2"/>
        </w:rPr>
        <w:t>会長会・母親委員会</w:t>
      </w:r>
    </w:p>
    <w:p w:rsidR="006B3863" w:rsidRPr="0067537F" w:rsidRDefault="006B3863" w:rsidP="006B3863">
      <w:pPr>
        <w:widowControl w:val="0"/>
        <w:spacing w:after="0" w:line="240" w:lineRule="auto"/>
        <w:ind w:firstLineChars="300" w:firstLine="630"/>
        <w:jc w:val="both"/>
        <w:rPr>
          <w:rFonts w:ascii="ＭＳ 明朝" w:eastAsia="ＭＳ 明朝" w:hAnsi="ＭＳ 明朝"/>
          <w:kern w:val="2"/>
        </w:rPr>
      </w:pPr>
      <w:r w:rsidRPr="0067537F">
        <w:rPr>
          <w:rFonts w:ascii="ＭＳ 明朝" w:eastAsia="ＭＳ 明朝" w:hAnsi="ＭＳ 明朝" w:hint="eastAsia"/>
          <w:kern w:val="2"/>
        </w:rPr>
        <w:t>〔校長会代表〕</w:t>
      </w:r>
    </w:p>
    <w:p w:rsidR="006B3863" w:rsidRPr="0067537F" w:rsidRDefault="006B3863" w:rsidP="006B3863">
      <w:pPr>
        <w:widowControl w:val="0"/>
        <w:spacing w:after="0" w:line="240" w:lineRule="auto"/>
        <w:ind w:leftChars="500" w:left="1050"/>
        <w:jc w:val="both"/>
        <w:rPr>
          <w:rFonts w:ascii="ＭＳ 明朝" w:eastAsia="ＭＳ 明朝" w:hAnsi="ＭＳ 明朝"/>
          <w:kern w:val="2"/>
        </w:rPr>
      </w:pPr>
      <w:r w:rsidRPr="0067537F">
        <w:rPr>
          <w:rFonts w:ascii="ＭＳ 明朝" w:eastAsia="ＭＳ 明朝" w:hAnsi="ＭＳ 明朝" w:hint="eastAsia"/>
          <w:kern w:val="2"/>
        </w:rPr>
        <w:t>市内中学校の生徒の中にも、心の性と身体の性の違いに悩み、心の性と合わない制服を着ることに嫌悪感をもち、行事への参加を取りやめるという事案が複数あった。</w:t>
      </w:r>
    </w:p>
    <w:p w:rsidR="006B3863" w:rsidRPr="0067537F" w:rsidRDefault="006B3863" w:rsidP="006B3863">
      <w:pPr>
        <w:widowControl w:val="0"/>
        <w:spacing w:after="0" w:line="240" w:lineRule="auto"/>
        <w:ind w:firstLineChars="300" w:firstLine="630"/>
        <w:jc w:val="both"/>
        <w:rPr>
          <w:rFonts w:ascii="ＭＳ 明朝" w:eastAsia="ＭＳ 明朝" w:hAnsi="ＭＳ 明朝"/>
          <w:kern w:val="2"/>
        </w:rPr>
      </w:pPr>
      <w:r w:rsidRPr="0067537F">
        <w:rPr>
          <w:rFonts w:ascii="ＭＳ 明朝" w:eastAsia="ＭＳ 明朝" w:hAnsi="ＭＳ 明朝" w:hint="eastAsia"/>
          <w:kern w:val="2"/>
        </w:rPr>
        <w:t>〔進行・</w:t>
      </w:r>
      <w:r w:rsidR="00422EA8" w:rsidRPr="0067537F">
        <w:rPr>
          <w:rFonts w:ascii="ＭＳ 明朝" w:eastAsia="ＭＳ 明朝" w:hAnsi="ＭＳ 明朝" w:hint="eastAsia"/>
          <w:kern w:val="2"/>
        </w:rPr>
        <w:t>市連Ｐ</w:t>
      </w:r>
      <w:r w:rsidRPr="0067537F">
        <w:rPr>
          <w:rFonts w:ascii="ＭＳ 明朝" w:eastAsia="ＭＳ 明朝" w:hAnsi="ＭＳ 明朝" w:hint="eastAsia"/>
          <w:kern w:val="2"/>
        </w:rPr>
        <w:t>会長〕</w:t>
      </w:r>
    </w:p>
    <w:p w:rsidR="006B3863" w:rsidRPr="0067537F" w:rsidRDefault="006B3863" w:rsidP="006B3863">
      <w:pPr>
        <w:widowControl w:val="0"/>
        <w:spacing w:after="0" w:line="240" w:lineRule="auto"/>
        <w:ind w:leftChars="500" w:left="1050"/>
        <w:jc w:val="both"/>
        <w:rPr>
          <w:rFonts w:ascii="ＭＳ 明朝" w:eastAsia="ＭＳ 明朝" w:hAnsi="ＭＳ 明朝"/>
          <w:kern w:val="2"/>
        </w:rPr>
      </w:pPr>
      <w:r w:rsidRPr="0067537F">
        <w:rPr>
          <w:rFonts w:ascii="ＭＳ 明朝" w:eastAsia="ＭＳ 明朝" w:hAnsi="ＭＳ 明朝" w:hint="eastAsia"/>
          <w:kern w:val="2"/>
        </w:rPr>
        <w:t>トランスジェンダーであることに悩みを持つ子とその親のために、自分たちに何ができるのか意見を聞きたくてこの時間をとっている。意見を聞かせてほしい。</w:t>
      </w:r>
    </w:p>
    <w:p w:rsidR="006B3863" w:rsidRPr="0067537F" w:rsidRDefault="006B3863" w:rsidP="006B3863">
      <w:pPr>
        <w:widowControl w:val="0"/>
        <w:spacing w:after="0" w:line="240" w:lineRule="auto"/>
        <w:ind w:firstLineChars="300" w:firstLine="630"/>
        <w:jc w:val="both"/>
        <w:rPr>
          <w:rFonts w:ascii="ＭＳ 明朝" w:eastAsia="ＭＳ 明朝" w:hAnsi="ＭＳ 明朝"/>
          <w:kern w:val="2"/>
        </w:rPr>
      </w:pPr>
      <w:r w:rsidRPr="0067537F">
        <w:rPr>
          <w:rFonts w:ascii="ＭＳ 明朝" w:eastAsia="ＭＳ 明朝" w:hAnsi="ＭＳ 明朝" w:hint="eastAsia"/>
          <w:kern w:val="2"/>
        </w:rPr>
        <w:t>〔進行・</w:t>
      </w:r>
      <w:r w:rsidR="00422EA8" w:rsidRPr="0067537F">
        <w:rPr>
          <w:rFonts w:ascii="ＭＳ 明朝" w:eastAsia="ＭＳ 明朝" w:hAnsi="ＭＳ 明朝" w:hint="eastAsia"/>
          <w:kern w:val="2"/>
        </w:rPr>
        <w:t>市連Ｐ</w:t>
      </w:r>
      <w:r w:rsidRPr="0067537F">
        <w:rPr>
          <w:rFonts w:ascii="ＭＳ 明朝" w:eastAsia="ＭＳ 明朝" w:hAnsi="ＭＳ 明朝" w:hint="eastAsia"/>
          <w:kern w:val="2"/>
        </w:rPr>
        <w:t>会長のまとめ〕</w:t>
      </w:r>
    </w:p>
    <w:p w:rsidR="006B3863" w:rsidRPr="0067537F" w:rsidRDefault="006B3863" w:rsidP="00C37E50">
      <w:pPr>
        <w:widowControl w:val="0"/>
        <w:spacing w:after="0" w:line="240" w:lineRule="auto"/>
        <w:ind w:leftChars="500" w:left="1050"/>
        <w:jc w:val="both"/>
        <w:rPr>
          <w:rFonts w:ascii="ＭＳ 明朝" w:eastAsia="ＭＳ 明朝" w:hAnsi="ＭＳ 明朝"/>
          <w:kern w:val="2"/>
        </w:rPr>
      </w:pPr>
      <w:r w:rsidRPr="0067537F">
        <w:rPr>
          <w:rFonts w:ascii="ＭＳ 明朝" w:eastAsia="ＭＳ 明朝" w:hAnsi="ＭＳ 明朝" w:hint="eastAsia"/>
          <w:kern w:val="2"/>
        </w:rPr>
        <w:t>今は、「ブレザー、スラックス」の選択ができるようにするという流れがあるみたいだが、それが正しいとは言い切れない。単位ＰＴＡと学校に持ち帰り、話題にしてもらいたい。</w:t>
      </w:r>
    </w:p>
    <w:p w:rsidR="00DF0150" w:rsidRPr="0067537F" w:rsidRDefault="00DF0150" w:rsidP="00B61040">
      <w:pPr>
        <w:spacing w:after="0"/>
        <w:ind w:firstLineChars="100" w:firstLine="210"/>
        <w:rPr>
          <w:rFonts w:ascii="ＭＳ 明朝" w:eastAsia="ＭＳ 明朝" w:hAnsi="ＭＳ 明朝"/>
        </w:rPr>
      </w:pPr>
      <w:r w:rsidRPr="0067537F">
        <w:rPr>
          <w:rFonts w:ascii="ＭＳ 明朝" w:eastAsia="ＭＳ 明朝" w:hAnsi="ＭＳ 明朝" w:hint="eastAsia"/>
          <w:shd w:val="pct15" w:color="auto" w:fill="FFFFFF"/>
        </w:rPr>
        <w:lastRenderedPageBreak/>
        <w:t xml:space="preserve">　２．制服見直しに関する美濃市連合ＰＴＡの議論(202</w:t>
      </w:r>
      <w:r w:rsidRPr="0067537F">
        <w:rPr>
          <w:rFonts w:ascii="ＭＳ 明朝" w:eastAsia="ＭＳ 明朝" w:hAnsi="ＭＳ 明朝"/>
          <w:shd w:val="pct15" w:color="auto" w:fill="FFFFFF"/>
        </w:rPr>
        <w:t>2</w:t>
      </w:r>
      <w:r w:rsidRPr="0067537F">
        <w:rPr>
          <w:rFonts w:ascii="ＭＳ 明朝" w:eastAsia="ＭＳ 明朝" w:hAnsi="ＭＳ 明朝" w:hint="eastAsia"/>
          <w:shd w:val="pct15" w:color="auto" w:fill="FFFFFF"/>
        </w:rPr>
        <w:t>.</w:t>
      </w:r>
      <w:r w:rsidRPr="0067537F">
        <w:rPr>
          <w:rFonts w:ascii="ＭＳ 明朝" w:eastAsia="ＭＳ 明朝" w:hAnsi="ＭＳ 明朝"/>
          <w:shd w:val="pct15" w:color="auto" w:fill="FFFFFF"/>
        </w:rPr>
        <w:t>03</w:t>
      </w:r>
      <w:r w:rsidRPr="0067537F">
        <w:rPr>
          <w:rFonts w:ascii="ＭＳ 明朝" w:eastAsia="ＭＳ 明朝" w:hAnsi="ＭＳ 明朝" w:hint="eastAsia"/>
          <w:shd w:val="pct15" w:color="auto" w:fill="FFFFFF"/>
        </w:rPr>
        <w:t>.</w:t>
      </w:r>
      <w:r w:rsidRPr="0067537F">
        <w:rPr>
          <w:rFonts w:ascii="ＭＳ 明朝" w:eastAsia="ＭＳ 明朝" w:hAnsi="ＭＳ 明朝"/>
          <w:shd w:val="pct15" w:color="auto" w:fill="FFFFFF"/>
        </w:rPr>
        <w:t>07</w:t>
      </w:r>
      <w:r w:rsidRPr="0067537F">
        <w:rPr>
          <w:rFonts w:ascii="ＭＳ 明朝" w:eastAsia="ＭＳ 明朝" w:hAnsi="ＭＳ 明朝" w:hint="eastAsia"/>
          <w:shd w:val="pct15" w:color="auto" w:fill="FFFFFF"/>
        </w:rPr>
        <w:t xml:space="preserve">)　</w:t>
      </w:r>
    </w:p>
    <w:p w:rsidR="006B3863" w:rsidRPr="0067537F" w:rsidRDefault="006B3863" w:rsidP="00DF0150">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w:t>
      </w:r>
      <w:r w:rsidR="00DF0150" w:rsidRPr="0067537F">
        <w:rPr>
          <w:rFonts w:ascii="ＭＳ 明朝" w:eastAsia="ＭＳ 明朝" w:hAnsi="ＭＳ 明朝" w:hint="eastAsia"/>
          <w:kern w:val="2"/>
        </w:rPr>
        <w:t xml:space="preserve">　</w:t>
      </w:r>
      <w:r w:rsidRPr="0067537F">
        <w:rPr>
          <w:rFonts w:ascii="ＭＳ 明朝" w:eastAsia="ＭＳ 明朝" w:hAnsi="ＭＳ 明朝" w:hint="eastAsia"/>
          <w:kern w:val="2"/>
        </w:rPr>
        <w:t xml:space="preserve">令和３年度 </w:t>
      </w:r>
      <w:r w:rsidR="00B61040" w:rsidRPr="0067537F">
        <w:rPr>
          <w:rFonts w:ascii="ＭＳ 明朝" w:eastAsia="ＭＳ 明朝" w:hAnsi="ＭＳ 明朝" w:hint="eastAsia"/>
          <w:kern w:val="2"/>
        </w:rPr>
        <w:t>第５回市</w:t>
      </w:r>
      <w:r w:rsidRPr="0067537F">
        <w:rPr>
          <w:rFonts w:ascii="ＭＳ 明朝" w:eastAsia="ＭＳ 明朝" w:hAnsi="ＭＳ 明朝" w:hint="eastAsia"/>
          <w:kern w:val="2"/>
        </w:rPr>
        <w:t>連</w:t>
      </w:r>
      <w:r w:rsidR="00B61040" w:rsidRPr="0067537F">
        <w:rPr>
          <w:rFonts w:ascii="ＭＳ 明朝" w:eastAsia="ＭＳ 明朝" w:hAnsi="ＭＳ 明朝" w:hint="eastAsia"/>
          <w:kern w:val="2"/>
        </w:rPr>
        <w:t>Ｐ</w:t>
      </w:r>
      <w:r w:rsidRPr="0067537F">
        <w:rPr>
          <w:rFonts w:ascii="ＭＳ 明朝" w:eastAsia="ＭＳ 明朝" w:hAnsi="ＭＳ 明朝" w:hint="eastAsia"/>
          <w:kern w:val="2"/>
        </w:rPr>
        <w:t>会長会</w:t>
      </w:r>
      <w:bookmarkStart w:id="0" w:name="_GoBack"/>
      <w:bookmarkEnd w:id="0"/>
    </w:p>
    <w:p w:rsidR="006B3863" w:rsidRPr="0067537F" w:rsidRDefault="006B3863" w:rsidP="006B3863">
      <w:pPr>
        <w:widowControl w:val="0"/>
        <w:spacing w:after="0" w:line="240" w:lineRule="auto"/>
        <w:ind w:firstLineChars="300" w:firstLine="630"/>
        <w:jc w:val="both"/>
        <w:rPr>
          <w:rFonts w:ascii="ＭＳ 明朝" w:eastAsia="ＭＳ 明朝" w:hAnsi="ＭＳ 明朝"/>
          <w:kern w:val="2"/>
        </w:rPr>
      </w:pPr>
      <w:r w:rsidRPr="0067537F">
        <w:rPr>
          <w:rFonts w:ascii="ＭＳ 明朝" w:eastAsia="ＭＳ 明朝" w:hAnsi="ＭＳ 明朝" w:hint="eastAsia"/>
          <w:kern w:val="2"/>
        </w:rPr>
        <w:t>＜議論された意見の一部＞</w:t>
      </w:r>
    </w:p>
    <w:p w:rsidR="006B3863" w:rsidRPr="0067537F" w:rsidRDefault="006B3863" w:rsidP="006B3863">
      <w:pPr>
        <w:widowControl w:val="0"/>
        <w:spacing w:after="0" w:line="240" w:lineRule="auto"/>
        <w:ind w:firstLineChars="500" w:firstLine="1050"/>
        <w:jc w:val="both"/>
        <w:rPr>
          <w:rFonts w:ascii="ＭＳ 明朝" w:eastAsia="ＭＳ 明朝" w:hAnsi="ＭＳ 明朝"/>
          <w:kern w:val="2"/>
        </w:rPr>
      </w:pP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rPr>
        <mc:AlternateContent>
          <mc:Choice Requires="w16se">
            <w16se:symEx w16se:font="ＭＳ 明朝" w16se:char="2460"/>
          </mc:Choice>
          <mc:Fallback>
            <w:t>①</w:t>
          </mc:Fallback>
        </mc:AlternateContent>
      </w:r>
      <w:r w:rsidRPr="0067537F">
        <w:rPr>
          <w:rFonts w:ascii="ＭＳ 明朝" w:eastAsia="ＭＳ 明朝" w:hAnsi="ＭＳ 明朝"/>
          <w:kern w:val="2"/>
        </w:rPr>
        <w:t xml:space="preserve"> </w:t>
      </w:r>
      <w:r w:rsidRPr="0067537F">
        <w:rPr>
          <w:rFonts w:ascii="ＭＳ 明朝" w:eastAsia="ＭＳ 明朝" w:hAnsi="ＭＳ 明朝" w:hint="eastAsia"/>
          <w:kern w:val="2"/>
        </w:rPr>
        <w:t>LGBTへの対応が求められ、制服のブレザー化という全国的な動きも承知している</w:t>
      </w:r>
    </w:p>
    <w:p w:rsidR="006B3863" w:rsidRPr="0067537F" w:rsidRDefault="006B3863" w:rsidP="006B3863">
      <w:pPr>
        <w:widowControl w:val="0"/>
        <w:spacing w:after="0" w:line="240" w:lineRule="auto"/>
        <w:ind w:firstLineChars="500" w:firstLine="1050"/>
        <w:jc w:val="both"/>
        <w:rPr>
          <w:rFonts w:ascii="ＭＳ 明朝" w:eastAsia="ＭＳ 明朝" w:hAnsi="ＭＳ 明朝"/>
          <w:kern w:val="2"/>
        </w:rPr>
      </w:pP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rPr>
        <mc:AlternateContent>
          <mc:Choice Requires="w16se">
            <w16se:symEx w16se:font="ＭＳ 明朝" w16se:char="2461"/>
          </mc:Choice>
          <mc:Fallback>
            <w:t>②</w:t>
          </mc:Fallback>
        </mc:AlternateContent>
      </w:r>
      <w:r w:rsidRPr="0067537F">
        <w:rPr>
          <w:rFonts w:ascii="ＭＳ 明朝" w:eastAsia="ＭＳ 明朝" w:hAnsi="ＭＳ 明朝"/>
          <w:kern w:val="2"/>
        </w:rPr>
        <w:t xml:space="preserve"> </w:t>
      </w:r>
      <w:r w:rsidRPr="0067537F">
        <w:rPr>
          <w:rFonts w:ascii="ＭＳ 明朝" w:eastAsia="ＭＳ 明朝" w:hAnsi="ＭＳ 明朝" w:hint="eastAsia"/>
          <w:kern w:val="2"/>
        </w:rPr>
        <w:t>制服を見直すよいタイミング。最近はコロナ禍で制服着用の機会が少ない。</w:t>
      </w:r>
    </w:p>
    <w:p w:rsidR="006B3863" w:rsidRPr="0067537F" w:rsidRDefault="006B3863" w:rsidP="006B3863">
      <w:pPr>
        <w:widowControl w:val="0"/>
        <w:spacing w:after="0" w:line="240" w:lineRule="auto"/>
        <w:ind w:firstLineChars="500" w:firstLine="1050"/>
        <w:jc w:val="both"/>
        <w:rPr>
          <w:rFonts w:ascii="ＭＳ 明朝" w:eastAsia="ＭＳ 明朝" w:hAnsi="ＭＳ 明朝"/>
          <w:kern w:val="2"/>
        </w:rPr>
      </w:pP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rPr>
        <mc:AlternateContent>
          <mc:Choice Requires="w16se">
            <w16se:symEx w16se:font="ＭＳ 明朝" w16se:char="2462"/>
          </mc:Choice>
          <mc:Fallback>
            <w:t>③</w:t>
          </mc:Fallback>
        </mc:AlternateContent>
      </w:r>
      <w:r w:rsidRPr="0067537F">
        <w:rPr>
          <w:rFonts w:ascii="ＭＳ 明朝" w:eastAsia="ＭＳ 明朝" w:hAnsi="ＭＳ 明朝"/>
          <w:kern w:val="2"/>
        </w:rPr>
        <w:t xml:space="preserve"> </w:t>
      </w:r>
      <w:r w:rsidRPr="0067537F">
        <w:rPr>
          <w:rFonts w:ascii="ＭＳ 明朝" w:eastAsia="ＭＳ 明朝" w:hAnsi="ＭＳ 明朝" w:hint="eastAsia"/>
          <w:kern w:val="2"/>
        </w:rPr>
        <w:t>LGBTへの配慮が根底に、表向きは「新しい時代への節目」と打って出れば受け入れられる</w:t>
      </w:r>
    </w:p>
    <w:p w:rsidR="006B3863" w:rsidRPr="0067537F" w:rsidRDefault="006B3863" w:rsidP="006B3863">
      <w:pPr>
        <w:widowControl w:val="0"/>
        <w:spacing w:after="0" w:line="240" w:lineRule="auto"/>
        <w:ind w:firstLineChars="500" w:firstLine="1050"/>
        <w:jc w:val="both"/>
        <w:rPr>
          <w:rFonts w:ascii="ＭＳ 明朝" w:eastAsia="ＭＳ 明朝" w:hAnsi="ＭＳ 明朝"/>
          <w:kern w:val="2"/>
        </w:rPr>
      </w:pP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rPr>
        <mc:AlternateContent>
          <mc:Choice Requires="w16se">
            <w16se:symEx w16se:font="ＭＳ 明朝" w16se:char="2463"/>
          </mc:Choice>
          <mc:Fallback>
            <w:t>④</w:t>
          </mc:Fallback>
        </mc:AlternateContent>
      </w:r>
      <w:r w:rsidRPr="0067537F">
        <w:rPr>
          <w:rFonts w:ascii="ＭＳ 明朝" w:eastAsia="ＭＳ 明朝" w:hAnsi="ＭＳ 明朝"/>
          <w:kern w:val="2"/>
        </w:rPr>
        <w:t xml:space="preserve"> </w:t>
      </w:r>
      <w:r w:rsidRPr="0067537F">
        <w:rPr>
          <w:rFonts w:ascii="ＭＳ 明朝" w:eastAsia="ＭＳ 明朝" w:hAnsi="ＭＳ 明朝" w:hint="eastAsia"/>
          <w:kern w:val="2"/>
        </w:rPr>
        <w:t>制服無しは、「自由」という言葉の響きはよいが、現実は難しく生徒も親も望まない</w:t>
      </w:r>
    </w:p>
    <w:p w:rsidR="006B3863" w:rsidRPr="0067537F" w:rsidRDefault="006B3863" w:rsidP="006B3863">
      <w:pPr>
        <w:widowControl w:val="0"/>
        <w:spacing w:after="0" w:line="240" w:lineRule="auto"/>
        <w:ind w:firstLineChars="300" w:firstLine="630"/>
        <w:jc w:val="both"/>
        <w:rPr>
          <w:rFonts w:ascii="ＭＳ 明朝" w:eastAsia="ＭＳ 明朝" w:hAnsi="ＭＳ 明朝"/>
          <w:kern w:val="2"/>
        </w:rPr>
      </w:pPr>
      <w:r w:rsidRPr="0067537F">
        <w:rPr>
          <w:rFonts w:ascii="ＭＳ 明朝" w:eastAsia="ＭＳ 明朝" w:hAnsi="ＭＳ 明朝" w:hint="eastAsia"/>
          <w:kern w:val="2"/>
        </w:rPr>
        <w:t>〔進行・市Ｐ連会長のまとめ〕</w:t>
      </w:r>
    </w:p>
    <w:p w:rsidR="00DF0150" w:rsidRPr="0067537F" w:rsidRDefault="00DF0150" w:rsidP="006B3863">
      <w:pPr>
        <w:widowControl w:val="0"/>
        <w:spacing w:after="0" w:line="240" w:lineRule="auto"/>
        <w:ind w:leftChars="500" w:left="1050"/>
        <w:jc w:val="both"/>
        <w:rPr>
          <w:rFonts w:ascii="ＭＳ 明朝" w:eastAsia="ＭＳ 明朝" w:hAnsi="ＭＳ 明朝"/>
          <w:kern w:val="2"/>
        </w:rPr>
      </w:pPr>
      <w:r w:rsidRPr="0067537F">
        <w:rPr>
          <w:rFonts w:ascii="ＭＳ 明朝" w:eastAsia="ＭＳ 明朝" w:hAnsi="ＭＳ 明朝" w:hint="eastAsia"/>
          <w:kern w:val="2"/>
        </w:rPr>
        <w:t>市連</w:t>
      </w:r>
      <w:r w:rsidR="006B3863" w:rsidRPr="0067537F">
        <w:rPr>
          <w:rFonts w:ascii="ＭＳ 明朝" w:eastAsia="ＭＳ 明朝" w:hAnsi="ＭＳ 明朝" w:hint="eastAsia"/>
          <w:kern w:val="2"/>
        </w:rPr>
        <w:t>Ｐ</w:t>
      </w:r>
      <w:r w:rsidRPr="0067537F">
        <w:rPr>
          <w:rFonts w:ascii="ＭＳ 明朝" w:eastAsia="ＭＳ 明朝" w:hAnsi="ＭＳ 明朝" w:hint="eastAsia"/>
          <w:kern w:val="2"/>
        </w:rPr>
        <w:t>の中で３回にわたって話し合い、各学校ＰＴＡにも</w:t>
      </w:r>
      <w:r w:rsidR="006B3863" w:rsidRPr="0067537F">
        <w:rPr>
          <w:rFonts w:ascii="ＭＳ 明朝" w:eastAsia="ＭＳ 明朝" w:hAnsi="ＭＳ 明朝" w:hint="eastAsia"/>
          <w:kern w:val="2"/>
        </w:rPr>
        <w:t>持ち帰って議論を深めてもらった。</w:t>
      </w:r>
    </w:p>
    <w:p w:rsidR="00F115F2" w:rsidRPr="0067537F" w:rsidRDefault="006B3863" w:rsidP="006B3863">
      <w:pPr>
        <w:widowControl w:val="0"/>
        <w:spacing w:after="0" w:line="240" w:lineRule="auto"/>
        <w:ind w:leftChars="500" w:left="1050"/>
        <w:jc w:val="both"/>
        <w:rPr>
          <w:rFonts w:ascii="ＭＳ 明朝" w:eastAsia="ＭＳ 明朝" w:hAnsi="ＭＳ 明朝" w:hint="eastAsia"/>
          <w:kern w:val="2"/>
        </w:rPr>
      </w:pPr>
      <w:r w:rsidRPr="0067537F">
        <w:rPr>
          <w:rFonts w:ascii="ＭＳ 明朝" w:eastAsia="ＭＳ 明朝" w:hAnsi="ＭＳ 明朝" w:hint="eastAsia"/>
          <w:kern w:val="2"/>
        </w:rPr>
        <w:t>令和４年度は「検討委員会」を立ち上げ、制服見直しを具体化してもらいたい。</w:t>
      </w:r>
    </w:p>
    <w:tbl>
      <w:tblPr>
        <w:tblStyle w:val="11"/>
        <w:tblW w:w="8753" w:type="dxa"/>
        <w:tblInd w:w="988" w:type="dxa"/>
        <w:tblLook w:val="04A0" w:firstRow="1" w:lastRow="0" w:firstColumn="1" w:lastColumn="0" w:noHBand="0" w:noVBand="1"/>
      </w:tblPr>
      <w:tblGrid>
        <w:gridCol w:w="8753"/>
      </w:tblGrid>
      <w:tr w:rsidR="006B3863" w:rsidRPr="0067537F" w:rsidTr="00F115F2">
        <w:trPr>
          <w:trHeight w:val="514"/>
        </w:trPr>
        <w:tc>
          <w:tcPr>
            <w:tcW w:w="8753" w:type="dxa"/>
          </w:tcPr>
          <w:p w:rsidR="006B3863" w:rsidRPr="0067537F" w:rsidRDefault="006B3863" w:rsidP="005D0671">
            <w:pPr>
              <w:widowControl w:val="0"/>
              <w:spacing w:line="60" w:lineRule="atLeast"/>
              <w:ind w:firstLineChars="100" w:firstLine="210"/>
              <w:jc w:val="both"/>
              <w:rPr>
                <w:rFonts w:ascii="ＭＳ 明朝" w:eastAsia="ＭＳ 明朝" w:hAnsi="ＭＳ 明朝"/>
                <w:szCs w:val="21"/>
              </w:rPr>
            </w:pPr>
            <w:r w:rsidRPr="0067537F">
              <w:rPr>
                <w:rFonts w:ascii="ＭＳ 明朝" w:eastAsia="ＭＳ 明朝" w:hAnsi="ＭＳ 明朝" w:hint="eastAsia"/>
                <w:szCs w:val="21"/>
              </w:rPr>
              <w:t>＜令和３年度</w:t>
            </w:r>
            <w:r w:rsidR="00422EA8" w:rsidRPr="0067537F">
              <w:rPr>
                <w:rFonts w:ascii="ＭＳ 明朝" w:eastAsia="ＭＳ 明朝" w:hAnsi="ＭＳ 明朝" w:hint="eastAsia"/>
                <w:szCs w:val="21"/>
              </w:rPr>
              <w:t>美濃市連合ＰＴＡ</w:t>
            </w:r>
            <w:r w:rsidRPr="0067537F">
              <w:rPr>
                <w:rFonts w:ascii="ＭＳ 明朝" w:eastAsia="ＭＳ 明朝" w:hAnsi="ＭＳ 明朝" w:hint="eastAsia"/>
                <w:szCs w:val="21"/>
              </w:rPr>
              <w:t>会長会　意見総括・中核的意見＞</w:t>
            </w:r>
          </w:p>
          <w:p w:rsidR="006B3863" w:rsidRPr="0067537F" w:rsidRDefault="006B3863" w:rsidP="005D0671">
            <w:pPr>
              <w:widowControl w:val="0"/>
              <w:spacing w:line="60" w:lineRule="atLeast"/>
              <w:ind w:leftChars="200" w:left="420"/>
              <w:jc w:val="both"/>
              <w:rPr>
                <w:rFonts w:ascii="ＭＳ 明朝" w:eastAsia="ＭＳ 明朝" w:hAnsi="ＭＳ 明朝"/>
                <w:szCs w:val="21"/>
              </w:rPr>
            </w:pPr>
            <w:r w:rsidRPr="0067537F">
              <w:rPr>
                <w:rFonts w:ascii="ＭＳ 明朝" w:eastAsia="ＭＳ 明朝" w:hAnsi="ＭＳ 明朝" w:hint="eastAsia"/>
                <w:szCs w:val="21"/>
              </w:rPr>
              <w:t>ＬＧＢＴ等性的マイノリティーの生徒への配慮という喫緊の課題に対応すべく、制服を見直す動きを具体化することに賛同する</w:t>
            </w:r>
          </w:p>
        </w:tc>
      </w:tr>
    </w:tbl>
    <w:p w:rsidR="00D74861" w:rsidRDefault="00D74861" w:rsidP="00D74861">
      <w:pPr>
        <w:widowControl w:val="0"/>
        <w:spacing w:after="0" w:line="240" w:lineRule="auto"/>
        <w:jc w:val="both"/>
        <w:rPr>
          <w:rFonts w:ascii="ＭＳ 明朝" w:eastAsia="ＭＳ 明朝" w:hAnsi="ＭＳ 明朝"/>
          <w:kern w:val="2"/>
        </w:rPr>
      </w:pPr>
    </w:p>
    <w:p w:rsidR="00D709AA" w:rsidRPr="00681C4A" w:rsidRDefault="00681C4A" w:rsidP="00D709AA">
      <w:pPr>
        <w:spacing w:after="0"/>
        <w:rPr>
          <w:rFonts w:ascii="ＭＳ 明朝" w:eastAsia="ＭＳ 明朝" w:hAnsi="ＭＳ 明朝"/>
          <w:bdr w:val="single" w:sz="4" w:space="0" w:color="auto"/>
          <w:shd w:val="pct15" w:color="auto" w:fill="FFFFFF"/>
        </w:rPr>
      </w:pPr>
      <w:r>
        <w:rPr>
          <w:rFonts w:ascii="ＭＳ 明朝" w:eastAsia="ＭＳ 明朝" w:hAnsi="ＭＳ 明朝" w:hint="eastAsia"/>
          <w:bdr w:val="single" w:sz="4" w:space="0" w:color="auto"/>
          <w:shd w:val="pct15" w:color="auto" w:fill="FFFFFF"/>
        </w:rPr>
        <w:t xml:space="preserve"> Ⅲ </w:t>
      </w:r>
      <w:r w:rsidR="00D709AA">
        <w:rPr>
          <w:rFonts w:ascii="ＭＳ 明朝" w:eastAsia="ＭＳ 明朝" w:hAnsi="ＭＳ 明朝" w:hint="eastAsia"/>
          <w:bdr w:val="single" w:sz="4" w:space="0" w:color="auto"/>
          <w:shd w:val="pct15" w:color="auto" w:fill="FFFFFF"/>
        </w:rPr>
        <w:t>美濃市の具体的な動き(２)　202</w:t>
      </w:r>
      <w:r w:rsidR="00D709AA">
        <w:rPr>
          <w:rFonts w:ascii="ＭＳ 明朝" w:eastAsia="ＭＳ 明朝" w:hAnsi="ＭＳ 明朝"/>
          <w:bdr w:val="single" w:sz="4" w:space="0" w:color="auto"/>
          <w:shd w:val="pct15" w:color="auto" w:fill="FFFFFF"/>
        </w:rPr>
        <w:t>2</w:t>
      </w:r>
      <w:r w:rsidR="00D709AA">
        <w:rPr>
          <w:rFonts w:ascii="ＭＳ 明朝" w:eastAsia="ＭＳ 明朝" w:hAnsi="ＭＳ 明朝" w:hint="eastAsia"/>
          <w:bdr w:val="single" w:sz="4" w:space="0" w:color="auto"/>
          <w:shd w:val="pct15" w:color="auto" w:fill="FFFFFF"/>
        </w:rPr>
        <w:t>年度</w:t>
      </w:r>
      <w:r w:rsidR="00D709AA" w:rsidRPr="0067537F">
        <w:rPr>
          <w:rFonts w:ascii="ＭＳ 明朝" w:eastAsia="ＭＳ 明朝" w:hAnsi="ＭＳ 明朝" w:hint="eastAsia"/>
          <w:bdr w:val="single" w:sz="4" w:space="0" w:color="auto"/>
          <w:shd w:val="pct15" w:color="auto" w:fill="FFFFFF"/>
        </w:rPr>
        <w:t xml:space="preserve">　</w:t>
      </w:r>
    </w:p>
    <w:p w:rsidR="00D74861" w:rsidRPr="00186F9D" w:rsidRDefault="00401736" w:rsidP="00B10F71">
      <w:pPr>
        <w:widowControl w:val="0"/>
        <w:spacing w:after="0" w:line="240" w:lineRule="auto"/>
        <w:ind w:firstLineChars="100" w:firstLine="210"/>
        <w:jc w:val="both"/>
        <w:rPr>
          <w:rFonts w:ascii="ＭＳ 明朝" w:eastAsia="ＭＳ 明朝" w:hAnsi="ＭＳ 明朝"/>
        </w:rPr>
      </w:pPr>
      <w:r>
        <w:rPr>
          <w:rFonts w:ascii="ＭＳ 明朝" w:eastAsia="ＭＳ 明朝" w:hAnsi="ＭＳ 明朝" w:hint="eastAsia"/>
          <w:shd w:val="pct15" w:color="auto" w:fill="FFFFFF"/>
        </w:rPr>
        <w:t xml:space="preserve">　１</w:t>
      </w:r>
      <w:r w:rsidR="00186F9D" w:rsidRPr="0067537F">
        <w:rPr>
          <w:rFonts w:ascii="ＭＳ 明朝" w:eastAsia="ＭＳ 明朝" w:hAnsi="ＭＳ 明朝" w:hint="eastAsia"/>
          <w:shd w:val="pct15" w:color="auto" w:fill="FFFFFF"/>
        </w:rPr>
        <w:t>．</w:t>
      </w:r>
      <w:r w:rsidR="00186F9D">
        <w:rPr>
          <w:rFonts w:ascii="ＭＳ 明朝" w:eastAsia="ＭＳ 明朝" w:hAnsi="ＭＳ 明朝" w:hint="eastAsia"/>
          <w:shd w:val="pct15" w:color="auto" w:fill="FFFFFF"/>
        </w:rPr>
        <w:t>美濃市中学校制服検討委員会における審議</w:t>
      </w:r>
      <w:r w:rsidR="00186F9D" w:rsidRPr="0067537F">
        <w:rPr>
          <w:rFonts w:ascii="ＭＳ 明朝" w:eastAsia="ＭＳ 明朝" w:hAnsi="ＭＳ 明朝" w:hint="eastAsia"/>
          <w:shd w:val="pct15" w:color="auto" w:fill="FFFFFF"/>
        </w:rPr>
        <w:t>(202</w:t>
      </w:r>
      <w:r w:rsidR="00186F9D">
        <w:rPr>
          <w:rFonts w:ascii="ＭＳ 明朝" w:eastAsia="ＭＳ 明朝" w:hAnsi="ＭＳ 明朝"/>
          <w:shd w:val="pct15" w:color="auto" w:fill="FFFFFF"/>
        </w:rPr>
        <w:t>2</w:t>
      </w:r>
      <w:r w:rsidR="00186F9D">
        <w:rPr>
          <w:rFonts w:ascii="ＭＳ 明朝" w:eastAsia="ＭＳ 明朝" w:hAnsi="ＭＳ 明朝" w:hint="eastAsia"/>
          <w:shd w:val="pct15" w:color="auto" w:fill="FFFFFF"/>
        </w:rPr>
        <w:t>年</w:t>
      </w:r>
      <w:r w:rsidR="00186F9D">
        <w:rPr>
          <w:rFonts w:ascii="ＭＳ 明朝" w:eastAsia="ＭＳ 明朝" w:hAnsi="ＭＳ 明朝"/>
          <w:shd w:val="pct15" w:color="auto" w:fill="FFFFFF"/>
        </w:rPr>
        <w:t>9</w:t>
      </w:r>
      <w:r w:rsidR="00186F9D">
        <w:rPr>
          <w:rFonts w:ascii="ＭＳ 明朝" w:eastAsia="ＭＳ 明朝" w:hAnsi="ＭＳ 明朝" w:hint="eastAsia"/>
          <w:shd w:val="pct15" w:color="auto" w:fill="FFFFFF"/>
        </w:rPr>
        <w:t>～12月</w:t>
      </w:r>
      <w:r w:rsidR="00186F9D" w:rsidRPr="0067537F">
        <w:rPr>
          <w:rFonts w:ascii="ＭＳ 明朝" w:eastAsia="ＭＳ 明朝" w:hAnsi="ＭＳ 明朝" w:hint="eastAsia"/>
          <w:shd w:val="pct15" w:color="auto" w:fill="FFFFFF"/>
        </w:rPr>
        <w:t xml:space="preserve">)　</w:t>
      </w:r>
    </w:p>
    <w:p w:rsidR="00D74861" w:rsidRPr="0067537F" w:rsidRDefault="00D74861" w:rsidP="00D74861">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（１）委員　市民の立場を代表する学校運営協議会推薦 ２名　　各小中学校ＰＴＡ推薦 ７名</w:t>
      </w:r>
    </w:p>
    <w:p w:rsidR="00D74861" w:rsidRPr="0067537F" w:rsidRDefault="00D74861" w:rsidP="00D74861">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美濃市小中学校長会代表 ２名　計11名</w:t>
      </w:r>
    </w:p>
    <w:p w:rsidR="00D74861" w:rsidRPr="0067537F" w:rsidRDefault="00D74861" w:rsidP="00D74861">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（２）活動</w:t>
      </w:r>
    </w:p>
    <w:p w:rsidR="00F115F2" w:rsidRPr="0067537F" w:rsidRDefault="00D74861" w:rsidP="00D74861">
      <w:pPr>
        <w:widowControl w:val="0"/>
        <w:spacing w:after="0" w:line="240" w:lineRule="auto"/>
        <w:jc w:val="both"/>
        <w:rPr>
          <w:rFonts w:ascii="ＭＳ 明朝" w:eastAsia="ＭＳ 明朝" w:hAnsi="ＭＳ 明朝" w:hint="eastAsia"/>
          <w:kern w:val="2"/>
        </w:rPr>
      </w:pPr>
      <w:r w:rsidRPr="0067537F">
        <w:rPr>
          <w:rFonts w:ascii="ＭＳ 明朝" w:eastAsia="ＭＳ 明朝" w:hAnsi="ＭＳ 明朝" w:hint="eastAsia"/>
          <w:kern w:val="2"/>
        </w:rPr>
        <w:t xml:space="preserve">　　　</w:t>
      </w: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rPr>
        <mc:AlternateContent>
          <mc:Choice Requires="w16se">
            <w16se:symEx w16se:font="ＭＳ 明朝" w16se:char="2460"/>
          </mc:Choice>
          <mc:Fallback>
            <w:t>①</w:t>
          </mc:Fallback>
        </mc:AlternateContent>
      </w:r>
      <w:r w:rsidRPr="0067537F">
        <w:rPr>
          <w:rFonts w:ascii="ＭＳ 明朝" w:eastAsia="ＭＳ 明朝" w:hAnsi="ＭＳ 明朝" w:hint="eastAsia"/>
          <w:kern w:val="2"/>
        </w:rPr>
        <w:t xml:space="preserve"> 美濃市中学校制服検討委員会　第１回　令和４年９月６日(火)　１９:００～</w:t>
      </w:r>
    </w:p>
    <w:tbl>
      <w:tblPr>
        <w:tblStyle w:val="11"/>
        <w:tblpPr w:leftFromText="142" w:rightFromText="142" w:vertAnchor="text" w:horzAnchor="margin" w:tblpXSpec="right" w:tblpY="46"/>
        <w:tblW w:w="0" w:type="auto"/>
        <w:tblLook w:val="04A0" w:firstRow="1" w:lastRow="0" w:firstColumn="1" w:lastColumn="0" w:noHBand="0" w:noVBand="1"/>
      </w:tblPr>
      <w:tblGrid>
        <w:gridCol w:w="8821"/>
      </w:tblGrid>
      <w:tr w:rsidR="00D74861" w:rsidRPr="0067537F" w:rsidTr="00F115F2">
        <w:trPr>
          <w:trHeight w:val="1975"/>
        </w:trPr>
        <w:tc>
          <w:tcPr>
            <w:tcW w:w="8821" w:type="dxa"/>
          </w:tcPr>
          <w:p w:rsidR="00D74861" w:rsidRPr="0067537F" w:rsidRDefault="00D74861" w:rsidP="005D0671">
            <w:pPr>
              <w:widowControl w:val="0"/>
              <w:spacing w:line="60" w:lineRule="atLeast"/>
              <w:jc w:val="both"/>
              <w:rPr>
                <w:rFonts w:ascii="ＭＳ 明朝" w:eastAsia="ＭＳ 明朝" w:hAnsi="ＭＳ 明朝"/>
                <w:szCs w:val="21"/>
              </w:rPr>
            </w:pPr>
            <w:r w:rsidRPr="0067537F">
              <w:rPr>
                <w:rFonts w:ascii="ＭＳ 明朝" w:eastAsia="ＭＳ 明朝" w:hAnsi="ＭＳ 明朝" w:hint="eastAsia"/>
                <w:szCs w:val="21"/>
              </w:rPr>
              <w:t>【教育長諮問】</w:t>
            </w:r>
          </w:p>
          <w:p w:rsidR="00D74861" w:rsidRPr="0067537F" w:rsidRDefault="00D74861" w:rsidP="005D0671">
            <w:pPr>
              <w:widowControl w:val="0"/>
              <w:spacing w:line="60" w:lineRule="atLeast"/>
              <w:ind w:firstLineChars="100" w:firstLine="210"/>
              <w:jc w:val="both"/>
              <w:rPr>
                <w:rFonts w:ascii="ＭＳ 明朝" w:eastAsia="ＭＳ 明朝" w:hAnsi="ＭＳ 明朝"/>
                <w:szCs w:val="21"/>
              </w:rPr>
            </w:pPr>
            <w:r w:rsidRPr="0067537F">
              <w:rPr>
                <w:rFonts w:ascii="ＭＳ 明朝" w:eastAsia="ＭＳ 明朝" w:hAnsi="ＭＳ 明朝" w:hint="eastAsia"/>
                <w:szCs w:val="21"/>
              </w:rPr>
              <w:t>障がいや性に関係なく、誰</w:t>
            </w:r>
            <w:r w:rsidR="00186F9D">
              <w:rPr>
                <w:rFonts w:ascii="ＭＳ 明朝" w:eastAsia="ＭＳ 明朝" w:hAnsi="ＭＳ 明朝" w:hint="eastAsia"/>
                <w:szCs w:val="21"/>
              </w:rPr>
              <w:t>もが自分らしく生活する権利が守られるような服装のあり方について</w:t>
            </w:r>
            <w:r w:rsidRPr="0067537F">
              <w:rPr>
                <w:rFonts w:ascii="ＭＳ 明朝" w:eastAsia="ＭＳ 明朝" w:hAnsi="ＭＳ 明朝" w:hint="eastAsia"/>
                <w:szCs w:val="21"/>
              </w:rPr>
              <w:t>検討</w:t>
            </w:r>
            <w:r w:rsidRPr="0067537F">
              <w:rPr>
                <w:rFonts w:ascii="ＭＳ 明朝" w:eastAsia="ＭＳ 明朝" w:hAnsi="ＭＳ 明朝"/>
                <w:szCs w:val="21"/>
              </w:rPr>
              <w:t>いただ</w:t>
            </w:r>
            <w:r w:rsidRPr="0067537F">
              <w:rPr>
                <w:rFonts w:ascii="ＭＳ 明朝" w:eastAsia="ＭＳ 明朝" w:hAnsi="ＭＳ 明朝" w:hint="eastAsia"/>
                <w:szCs w:val="21"/>
              </w:rPr>
              <w:t>きたい</w:t>
            </w:r>
          </w:p>
          <w:p w:rsidR="00D74861" w:rsidRPr="0067537F" w:rsidRDefault="00D74861" w:rsidP="005D0671">
            <w:pPr>
              <w:widowControl w:val="0"/>
              <w:spacing w:line="60" w:lineRule="atLeast"/>
              <w:ind w:leftChars="200" w:left="840" w:hangingChars="200" w:hanging="420"/>
              <w:jc w:val="both"/>
              <w:rPr>
                <w:rFonts w:ascii="ＭＳ 明朝" w:eastAsia="ＭＳ 明朝" w:hAnsi="ＭＳ 明朝"/>
                <w:szCs w:val="21"/>
              </w:rPr>
            </w:pPr>
            <w:r w:rsidRPr="0067537F">
              <w:rPr>
                <w:rFonts w:ascii="ＭＳ 明朝" w:eastAsia="ＭＳ 明朝" w:hAnsi="ＭＳ 明朝" w:hint="eastAsia"/>
                <w:szCs w:val="21"/>
              </w:rPr>
              <w:t>１．中学校で身に着ける服装の基準（ドレスコード）を作成し、それに照らして保護者や生徒が考えて購入した服装を着用する【基準型】</w:t>
            </w:r>
          </w:p>
          <w:p w:rsidR="00D74861" w:rsidRPr="0067537F" w:rsidRDefault="00D74861" w:rsidP="005D0671">
            <w:pPr>
              <w:widowControl w:val="0"/>
              <w:spacing w:line="60" w:lineRule="atLeast"/>
              <w:ind w:leftChars="200" w:left="840" w:hangingChars="200" w:hanging="420"/>
              <w:jc w:val="both"/>
              <w:rPr>
                <w:rFonts w:ascii="ＭＳ 明朝" w:eastAsia="ＭＳ 明朝" w:hAnsi="ＭＳ 明朝"/>
                <w:szCs w:val="21"/>
              </w:rPr>
            </w:pPr>
            <w:r w:rsidRPr="0067537F">
              <w:rPr>
                <w:rFonts w:ascii="ＭＳ 明朝" w:eastAsia="ＭＳ 明朝" w:hAnsi="ＭＳ 明朝" w:hint="eastAsia"/>
                <w:szCs w:val="21"/>
              </w:rPr>
              <w:t>２．着用可能な制服見本を具体的に提示し、その中から保護者や生徒が選択購入して着用する【選択型】</w:t>
            </w:r>
          </w:p>
        </w:tc>
      </w:tr>
    </w:tbl>
    <w:p w:rsidR="00D74861" w:rsidRPr="0067537F" w:rsidRDefault="00D74861" w:rsidP="00D74861">
      <w:pPr>
        <w:widowControl w:val="0"/>
        <w:spacing w:after="0" w:line="240" w:lineRule="auto"/>
        <w:jc w:val="both"/>
        <w:rPr>
          <w:rFonts w:ascii="ＭＳ 明朝" w:eastAsia="ＭＳ 明朝" w:hAnsi="ＭＳ 明朝"/>
          <w:kern w:val="2"/>
        </w:rPr>
      </w:pPr>
    </w:p>
    <w:p w:rsidR="00D74861" w:rsidRPr="0067537F" w:rsidRDefault="00D74861" w:rsidP="00D74861">
      <w:pPr>
        <w:widowControl w:val="0"/>
        <w:spacing w:after="0" w:line="240" w:lineRule="auto"/>
        <w:jc w:val="both"/>
        <w:rPr>
          <w:rFonts w:ascii="ＭＳ 明朝" w:eastAsia="ＭＳ 明朝" w:hAnsi="ＭＳ 明朝"/>
          <w:kern w:val="2"/>
        </w:rPr>
      </w:pPr>
    </w:p>
    <w:p w:rsidR="00D74861" w:rsidRPr="0067537F" w:rsidRDefault="00D74861" w:rsidP="00D74861">
      <w:pPr>
        <w:widowControl w:val="0"/>
        <w:spacing w:after="0" w:line="240" w:lineRule="auto"/>
        <w:jc w:val="both"/>
        <w:rPr>
          <w:rFonts w:ascii="ＭＳ 明朝" w:eastAsia="ＭＳ 明朝" w:hAnsi="ＭＳ 明朝"/>
          <w:kern w:val="2"/>
        </w:rPr>
      </w:pPr>
    </w:p>
    <w:p w:rsidR="00D74861" w:rsidRPr="0067537F" w:rsidRDefault="00D74861" w:rsidP="00D74861">
      <w:pPr>
        <w:widowControl w:val="0"/>
        <w:spacing w:after="0" w:line="240" w:lineRule="auto"/>
        <w:jc w:val="both"/>
        <w:rPr>
          <w:rFonts w:ascii="ＭＳ 明朝" w:eastAsia="ＭＳ 明朝" w:hAnsi="ＭＳ 明朝"/>
          <w:kern w:val="2"/>
        </w:rPr>
      </w:pPr>
    </w:p>
    <w:p w:rsidR="00D74861" w:rsidRPr="0067537F" w:rsidRDefault="00D74861" w:rsidP="00D74861">
      <w:pPr>
        <w:widowControl w:val="0"/>
        <w:spacing w:after="0" w:line="240" w:lineRule="auto"/>
        <w:jc w:val="both"/>
        <w:rPr>
          <w:rFonts w:ascii="ＭＳ 明朝" w:eastAsia="ＭＳ 明朝" w:hAnsi="ＭＳ 明朝"/>
          <w:kern w:val="2"/>
        </w:rPr>
      </w:pPr>
    </w:p>
    <w:p w:rsidR="00D74861" w:rsidRDefault="00D74861" w:rsidP="00D74861">
      <w:pPr>
        <w:widowControl w:val="0"/>
        <w:spacing w:after="0" w:line="240" w:lineRule="auto"/>
        <w:jc w:val="both"/>
        <w:rPr>
          <w:rFonts w:ascii="ＭＳ 明朝" w:eastAsia="ＭＳ 明朝" w:hAnsi="ＭＳ 明朝"/>
          <w:kern w:val="2"/>
        </w:rPr>
      </w:pPr>
    </w:p>
    <w:p w:rsidR="00F115F2" w:rsidRPr="0067537F" w:rsidRDefault="00F115F2" w:rsidP="00D74861">
      <w:pPr>
        <w:widowControl w:val="0"/>
        <w:spacing w:after="0" w:line="240" w:lineRule="auto"/>
        <w:jc w:val="both"/>
        <w:rPr>
          <w:rFonts w:ascii="ＭＳ 明朝" w:eastAsia="ＭＳ 明朝" w:hAnsi="ＭＳ 明朝" w:hint="eastAsia"/>
          <w:kern w:val="2"/>
        </w:rPr>
      </w:pPr>
    </w:p>
    <w:p w:rsidR="00D74861" w:rsidRPr="0067537F" w:rsidRDefault="00D74861" w:rsidP="00D74861">
      <w:pPr>
        <w:widowControl w:val="0"/>
        <w:spacing w:after="0" w:line="240" w:lineRule="auto"/>
        <w:ind w:firstLineChars="200" w:firstLine="420"/>
        <w:jc w:val="both"/>
        <w:rPr>
          <w:rFonts w:ascii="ＭＳ 明朝" w:eastAsia="ＭＳ 明朝" w:hAnsi="ＭＳ 明朝"/>
          <w:kern w:val="2"/>
        </w:rPr>
      </w:pPr>
      <w:r w:rsidRPr="0067537F">
        <w:rPr>
          <w:rFonts w:ascii="ＭＳ 明朝" w:eastAsia="ＭＳ 明朝" w:hAnsi="ＭＳ 明朝" w:hint="eastAsia"/>
          <w:kern w:val="2"/>
        </w:rPr>
        <w:t xml:space="preserve">　　　〇</w:t>
      </w:r>
      <w:r w:rsidRPr="0067537F">
        <w:rPr>
          <w:rFonts w:ascii="ＭＳ 明朝" w:eastAsia="ＭＳ 明朝" w:hAnsi="ＭＳ 明朝"/>
          <w:kern w:val="2"/>
        </w:rPr>
        <w:t xml:space="preserve"> </w:t>
      </w:r>
      <w:r w:rsidRPr="0067537F">
        <w:rPr>
          <w:rFonts w:ascii="ＭＳ 明朝" w:eastAsia="ＭＳ 明朝" w:hAnsi="ＭＳ 明朝" w:hint="eastAsia"/>
          <w:kern w:val="2"/>
        </w:rPr>
        <w:t>訪問研修（３回企画）</w:t>
      </w:r>
    </w:p>
    <w:p w:rsidR="00D74861" w:rsidRPr="0067537F" w:rsidRDefault="00D74861" w:rsidP="00D74861">
      <w:pPr>
        <w:widowControl w:val="0"/>
        <w:spacing w:after="0" w:line="240" w:lineRule="auto"/>
        <w:ind w:firstLineChars="600" w:firstLine="1260"/>
        <w:jc w:val="both"/>
        <w:rPr>
          <w:rFonts w:ascii="ＭＳ 明朝" w:eastAsia="ＭＳ 明朝" w:hAnsi="ＭＳ 明朝"/>
          <w:kern w:val="2"/>
        </w:rPr>
      </w:pPr>
      <w:r w:rsidRPr="0067537F">
        <w:rPr>
          <w:rFonts w:ascii="ＭＳ 明朝" w:eastAsia="ＭＳ 明朝" w:hAnsi="ＭＳ 明朝" w:hint="eastAsia"/>
          <w:kern w:val="2"/>
        </w:rPr>
        <w:t xml:space="preserve">　　9/20 岐阜市立厚見中学校　1</w:t>
      </w:r>
      <w:r w:rsidRPr="0067537F">
        <w:rPr>
          <w:rFonts w:ascii="ＭＳ 明朝" w:eastAsia="ＭＳ 明朝" w:hAnsi="ＭＳ 明朝"/>
          <w:kern w:val="2"/>
        </w:rPr>
        <w:t>0</w:t>
      </w:r>
      <w:r w:rsidRPr="0067537F">
        <w:rPr>
          <w:rFonts w:ascii="ＭＳ 明朝" w:eastAsia="ＭＳ 明朝" w:hAnsi="ＭＳ 明朝" w:hint="eastAsia"/>
          <w:kern w:val="2"/>
        </w:rPr>
        <w:t>/5</w:t>
      </w:r>
      <w:r w:rsidRPr="0067537F">
        <w:rPr>
          <w:rFonts w:ascii="ＭＳ 明朝" w:eastAsia="ＭＳ 明朝" w:hAnsi="ＭＳ 明朝"/>
          <w:kern w:val="2"/>
        </w:rPr>
        <w:t xml:space="preserve"> </w:t>
      </w:r>
      <w:r w:rsidRPr="0067537F">
        <w:rPr>
          <w:rFonts w:ascii="ＭＳ 明朝" w:eastAsia="ＭＳ 明朝" w:hAnsi="ＭＳ 明朝" w:hint="eastAsia"/>
          <w:kern w:val="2"/>
        </w:rPr>
        <w:t>関市立緑ヶ丘中学校　10/28 各務原市立蘇原中学校</w:t>
      </w:r>
    </w:p>
    <w:p w:rsidR="00D74861" w:rsidRPr="0067537F" w:rsidRDefault="00D74861" w:rsidP="00D74861">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〇 意見交流研修（３回企画）</w:t>
      </w:r>
    </w:p>
    <w:p w:rsidR="00D74861" w:rsidRPr="0067537F" w:rsidRDefault="00D74861" w:rsidP="00D74861">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11/17 第１回交流　　11/22 第２回交流　　11/30 第３回交流</w:t>
      </w:r>
    </w:p>
    <w:p w:rsidR="00D74861" w:rsidRPr="0067537F" w:rsidRDefault="00D74861" w:rsidP="00D74861">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w:t>
      </w: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rPr>
        <mc:AlternateContent>
          <mc:Choice Requires="w16se">
            <w16se:symEx w16se:font="ＭＳ 明朝" w16se:char="2461"/>
          </mc:Choice>
          <mc:Fallback>
            <w:t>②</w:t>
          </mc:Fallback>
        </mc:AlternateContent>
      </w:r>
      <w:r w:rsidRPr="0067537F">
        <w:rPr>
          <w:rFonts w:ascii="ＭＳ 明朝" w:eastAsia="ＭＳ 明朝" w:hAnsi="ＭＳ 明朝"/>
          <w:kern w:val="2"/>
        </w:rPr>
        <w:t xml:space="preserve"> </w:t>
      </w:r>
      <w:r w:rsidRPr="0067537F">
        <w:rPr>
          <w:rFonts w:ascii="ＭＳ 明朝" w:eastAsia="ＭＳ 明朝" w:hAnsi="ＭＳ 明朝" w:hint="eastAsia"/>
          <w:kern w:val="2"/>
        </w:rPr>
        <w:t>美濃市中学校制服検討委員会　第２回　令和４年１２月１４日(水)　１９:００～</w:t>
      </w:r>
    </w:p>
    <w:p w:rsidR="00CE5480" w:rsidRDefault="00D74861" w:rsidP="00CE5480">
      <w:pPr>
        <w:widowControl w:val="0"/>
        <w:spacing w:after="0" w:line="240" w:lineRule="auto"/>
        <w:jc w:val="both"/>
        <w:rPr>
          <w:rFonts w:ascii="ＭＳ 明朝" w:eastAsia="ＭＳ 明朝" w:hAnsi="ＭＳ 明朝"/>
          <w:kern w:val="2"/>
        </w:rPr>
      </w:pPr>
      <w:r w:rsidRPr="0067537F">
        <w:rPr>
          <w:rFonts w:ascii="ＭＳ 明朝" w:eastAsia="ＭＳ 明朝" w:hAnsi="ＭＳ 明朝" w:hint="eastAsia"/>
          <w:kern w:val="2"/>
        </w:rPr>
        <w:t xml:space="preserve">　　　</w:t>
      </w:r>
      <w:r w:rsidRPr="0067537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rPr>
        <mc:AlternateContent>
          <mc:Choice Requires="w16se">
            <w16se:symEx w16se:font="ＭＳ 明朝" w16se:char="2462"/>
          </mc:Choice>
          <mc:Fallback>
            <w:t>③</w:t>
          </mc:Fallback>
        </mc:AlternateContent>
      </w:r>
      <w:r w:rsidRPr="0067537F">
        <w:rPr>
          <w:rFonts w:ascii="ＭＳ 明朝" w:eastAsia="ＭＳ 明朝" w:hAnsi="ＭＳ 明朝"/>
          <w:kern w:val="2"/>
        </w:rPr>
        <w:t xml:space="preserve"> </w:t>
      </w:r>
      <w:r w:rsidRPr="0067537F">
        <w:rPr>
          <w:rFonts w:ascii="ＭＳ 明朝" w:eastAsia="ＭＳ 明朝" w:hAnsi="ＭＳ 明朝" w:hint="eastAsia"/>
          <w:kern w:val="2"/>
        </w:rPr>
        <w:t>美濃市中学校制服検討委員会　第３回　令和４年１２月２２日(木)　１９:００～</w:t>
      </w:r>
    </w:p>
    <w:tbl>
      <w:tblPr>
        <w:tblStyle w:val="25"/>
        <w:tblW w:w="8751" w:type="dxa"/>
        <w:tblInd w:w="988" w:type="dxa"/>
        <w:tblLook w:val="04A0" w:firstRow="1" w:lastRow="0" w:firstColumn="1" w:lastColumn="0" w:noHBand="0" w:noVBand="1"/>
      </w:tblPr>
      <w:tblGrid>
        <w:gridCol w:w="8751"/>
      </w:tblGrid>
      <w:tr w:rsidR="00CE5480" w:rsidRPr="00CE5480" w:rsidTr="00F115F2">
        <w:trPr>
          <w:trHeight w:val="983"/>
        </w:trPr>
        <w:tc>
          <w:tcPr>
            <w:tcW w:w="8751" w:type="dxa"/>
          </w:tcPr>
          <w:p w:rsidR="00CF7B69" w:rsidRDefault="00CE5480" w:rsidP="005D0671">
            <w:pPr>
              <w:spacing w:line="60" w:lineRule="atLeast"/>
              <w:rPr>
                <w:rFonts w:ascii="ＭＳ 明朝" w:eastAsia="ＭＳ 明朝" w:hAnsi="ＭＳ 明朝"/>
                <w:szCs w:val="21"/>
              </w:rPr>
            </w:pPr>
            <w:r w:rsidRPr="00CF7B69">
              <w:rPr>
                <w:rFonts w:ascii="ＭＳ 明朝" w:eastAsia="ＭＳ 明朝" w:hAnsi="ＭＳ 明朝" w:hint="eastAsia"/>
                <w:szCs w:val="21"/>
              </w:rPr>
              <w:t>【答申】</w:t>
            </w:r>
          </w:p>
          <w:p w:rsidR="00CE5480" w:rsidRPr="00CE5480" w:rsidRDefault="00CE5480" w:rsidP="005D0671">
            <w:pPr>
              <w:spacing w:line="60" w:lineRule="atLeast"/>
              <w:ind w:firstLineChars="100" w:firstLine="210"/>
              <w:rPr>
                <w:rFonts w:ascii="ＭＳ 明朝" w:eastAsia="ＭＳ 明朝" w:hAnsi="ＭＳ 明朝"/>
                <w:szCs w:val="21"/>
              </w:rPr>
            </w:pPr>
            <w:r w:rsidRPr="00CE5480">
              <w:rPr>
                <w:rFonts w:ascii="ＭＳ 明朝" w:eastAsia="ＭＳ 明朝" w:hAnsi="ＭＳ 明朝" w:hint="eastAsia"/>
                <w:szCs w:val="21"/>
              </w:rPr>
              <w:t>美濃市内中学校の新しい制服は、着用可能な制服見本を具体的に提示し、その中から保護者や生徒が選択購入して着用する選択型とする。</w:t>
            </w:r>
          </w:p>
          <w:p w:rsidR="00CE5480" w:rsidRPr="00CE5480" w:rsidRDefault="00CE5480" w:rsidP="005D0671">
            <w:pPr>
              <w:spacing w:line="60" w:lineRule="atLeast"/>
              <w:ind w:firstLineChars="100" w:firstLine="210"/>
              <w:rPr>
                <w:rFonts w:ascii="ＭＳ 明朝" w:eastAsia="ＭＳ 明朝" w:hAnsi="ＭＳ 明朝"/>
                <w:sz w:val="24"/>
                <w:szCs w:val="24"/>
              </w:rPr>
            </w:pPr>
            <w:r w:rsidRPr="00CE5480">
              <w:rPr>
                <w:rFonts w:ascii="ＭＳ 明朝" w:eastAsia="ＭＳ 明朝" w:hAnsi="ＭＳ 明朝" w:hint="eastAsia"/>
                <w:szCs w:val="21"/>
              </w:rPr>
              <w:lastRenderedPageBreak/>
              <w:t>なお、制服に関して個別の配慮を希望する生徒や保護者には、小中学校が相談体制を整えて対応する。</w:t>
            </w:r>
          </w:p>
        </w:tc>
      </w:tr>
    </w:tbl>
    <w:p w:rsidR="00F115F2" w:rsidRDefault="00F115F2" w:rsidP="00CF7B69">
      <w:pPr>
        <w:spacing w:after="0" w:line="260" w:lineRule="exact"/>
        <w:ind w:firstLineChars="200" w:firstLine="420"/>
        <w:rPr>
          <w:rFonts w:ascii="ＭＳ 明朝" w:eastAsia="ＭＳ 明朝" w:hAnsi="ＭＳ 明朝" w:hint="eastAsia"/>
        </w:rPr>
      </w:pPr>
    </w:p>
    <w:p w:rsidR="00CE5480" w:rsidRPr="00CE5480" w:rsidRDefault="00677216" w:rsidP="00677216">
      <w:pPr>
        <w:spacing w:after="0" w:line="260" w:lineRule="exact"/>
        <w:ind w:firstLineChars="500" w:firstLine="1050"/>
        <w:rPr>
          <w:rFonts w:ascii="ＭＳ 明朝" w:eastAsia="ＭＳ 明朝" w:hAnsi="ＭＳ 明朝"/>
        </w:rPr>
      </w:pPr>
      <w:r>
        <w:rPr>
          <w:rFonts w:ascii="ＭＳ 明朝" w:eastAsia="ＭＳ 明朝" w:hAnsi="ＭＳ 明朝" w:hint="eastAsia"/>
        </w:rPr>
        <w:t>○</w:t>
      </w:r>
      <w:r w:rsidR="00CE5480" w:rsidRPr="00CF7B69">
        <w:rPr>
          <w:rFonts w:ascii="ＭＳ 明朝" w:eastAsia="ＭＳ 明朝" w:hAnsi="ＭＳ 明朝" w:hint="eastAsia"/>
        </w:rPr>
        <w:t>答申が案の段階で合わせて検討された意見</w:t>
      </w:r>
    </w:p>
    <w:tbl>
      <w:tblPr>
        <w:tblStyle w:val="12"/>
        <w:tblpPr w:leftFromText="142" w:rightFromText="142" w:vertAnchor="text" w:horzAnchor="margin" w:tblpXSpec="right" w:tblpY="132"/>
        <w:tblW w:w="8759" w:type="dxa"/>
        <w:tblLook w:val="04A0" w:firstRow="1" w:lastRow="0" w:firstColumn="1" w:lastColumn="0" w:noHBand="0" w:noVBand="1"/>
      </w:tblPr>
      <w:tblGrid>
        <w:gridCol w:w="8759"/>
      </w:tblGrid>
      <w:tr w:rsidR="00CF7B69" w:rsidRPr="00CE5480" w:rsidTr="00F115F2">
        <w:trPr>
          <w:trHeight w:val="1198"/>
        </w:trPr>
        <w:tc>
          <w:tcPr>
            <w:tcW w:w="8759" w:type="dxa"/>
            <w:vAlign w:val="center"/>
          </w:tcPr>
          <w:p w:rsidR="00CF7B69" w:rsidRPr="00CE5480" w:rsidRDefault="00CF7B69" w:rsidP="00677216">
            <w:pPr>
              <w:ind w:firstLineChars="100" w:firstLine="210"/>
              <w:rPr>
                <w:rFonts w:ascii="ＭＳ 明朝" w:eastAsia="ＭＳ 明朝" w:hAnsi="ＭＳ 明朝"/>
              </w:rPr>
            </w:pPr>
            <w:r w:rsidRPr="00CE5480">
              <w:rPr>
                <w:rFonts w:ascii="ＭＳ 明朝" w:eastAsia="ＭＳ 明朝" w:hAnsi="ＭＳ 明朝" w:hint="eastAsia"/>
              </w:rPr>
              <w:t>美濃市内中学校の新しい制服は、着用可能な制服見本を具体的に提示し、その中から保護者や生徒が選択購入して着用する選択型とする。</w:t>
            </w:r>
          </w:p>
          <w:p w:rsidR="00CF7B69" w:rsidRPr="00CE5480" w:rsidRDefault="00CF7B69" w:rsidP="00677216">
            <w:pPr>
              <w:ind w:firstLineChars="100" w:firstLine="210"/>
              <w:rPr>
                <w:rFonts w:ascii="ＭＳ 明朝" w:eastAsia="ＭＳ 明朝" w:hAnsi="ＭＳ 明朝"/>
              </w:rPr>
            </w:pPr>
            <w:r w:rsidRPr="00CE5480">
              <w:rPr>
                <w:rFonts w:ascii="ＭＳ 明朝" w:eastAsia="ＭＳ 明朝" w:hAnsi="ＭＳ 明朝" w:hint="eastAsia"/>
              </w:rPr>
              <w:t>なお、制服に関して個別の配慮を希望する場合は、制服見本と同様なものを家庭で準備し着用することができる。</w:t>
            </w:r>
          </w:p>
        </w:tc>
      </w:tr>
    </w:tbl>
    <w:p w:rsidR="00CE5480" w:rsidRPr="00CE5480" w:rsidRDefault="00CE5480" w:rsidP="00CF7B69">
      <w:pPr>
        <w:spacing w:after="0" w:line="260" w:lineRule="exact"/>
        <w:rPr>
          <w:rFonts w:ascii="ＭＳ 明朝" w:eastAsia="ＭＳ 明朝" w:hAnsi="ＭＳ 明朝"/>
        </w:rPr>
      </w:pPr>
    </w:p>
    <w:p w:rsidR="00CE5480" w:rsidRPr="00CE5480" w:rsidRDefault="00CE5480" w:rsidP="00D74861">
      <w:pPr>
        <w:widowControl w:val="0"/>
        <w:spacing w:after="0" w:line="240" w:lineRule="auto"/>
        <w:jc w:val="both"/>
        <w:rPr>
          <w:rFonts w:ascii="ＭＳ 明朝" w:eastAsia="ＭＳ 明朝" w:hAnsi="ＭＳ 明朝"/>
          <w:kern w:val="2"/>
        </w:rPr>
      </w:pPr>
    </w:p>
    <w:p w:rsidR="00CE5480" w:rsidRDefault="00CE5480" w:rsidP="00D74861">
      <w:pPr>
        <w:widowControl w:val="0"/>
        <w:spacing w:after="0" w:line="240" w:lineRule="auto"/>
        <w:jc w:val="both"/>
        <w:rPr>
          <w:rFonts w:ascii="ＭＳ 明朝" w:eastAsia="ＭＳ 明朝" w:hAnsi="ＭＳ 明朝"/>
          <w:kern w:val="2"/>
        </w:rPr>
      </w:pPr>
    </w:p>
    <w:p w:rsidR="00CE5480" w:rsidRDefault="00CE5480" w:rsidP="00D74861">
      <w:pPr>
        <w:widowControl w:val="0"/>
        <w:spacing w:after="0" w:line="240" w:lineRule="auto"/>
        <w:jc w:val="both"/>
        <w:rPr>
          <w:rFonts w:ascii="ＭＳ 明朝" w:eastAsia="ＭＳ 明朝" w:hAnsi="ＭＳ 明朝"/>
          <w:kern w:val="2"/>
        </w:rPr>
      </w:pPr>
    </w:p>
    <w:p w:rsidR="00CE5480" w:rsidRPr="0067537F" w:rsidRDefault="00CE5480" w:rsidP="00D74861">
      <w:pPr>
        <w:widowControl w:val="0"/>
        <w:spacing w:after="0" w:line="240" w:lineRule="auto"/>
        <w:jc w:val="both"/>
        <w:rPr>
          <w:rFonts w:ascii="ＭＳ 明朝" w:eastAsia="ＭＳ 明朝" w:hAnsi="ＭＳ 明朝"/>
          <w:kern w:val="2"/>
        </w:rPr>
      </w:pPr>
    </w:p>
    <w:p w:rsidR="00D74861" w:rsidRPr="0067537F" w:rsidRDefault="00401736" w:rsidP="00B10F71">
      <w:pPr>
        <w:widowControl w:val="0"/>
        <w:spacing w:after="0" w:line="240" w:lineRule="auto"/>
        <w:ind w:firstLineChars="100" w:firstLine="210"/>
        <w:jc w:val="both"/>
        <w:rPr>
          <w:rFonts w:ascii="ＭＳ 明朝" w:eastAsia="ＭＳ 明朝" w:hAnsi="ＭＳ 明朝"/>
          <w:kern w:val="2"/>
        </w:rPr>
      </w:pPr>
      <w:r>
        <w:rPr>
          <w:rFonts w:ascii="ＭＳ 明朝" w:eastAsia="ＭＳ 明朝" w:hAnsi="ＭＳ 明朝" w:hint="eastAsia"/>
          <w:shd w:val="pct15" w:color="auto" w:fill="FFFFFF"/>
        </w:rPr>
        <w:t xml:space="preserve">　２</w:t>
      </w:r>
      <w:r w:rsidRPr="0067537F">
        <w:rPr>
          <w:rFonts w:ascii="ＭＳ 明朝" w:eastAsia="ＭＳ 明朝" w:hAnsi="ＭＳ 明朝" w:hint="eastAsia"/>
          <w:shd w:val="pct15" w:color="auto" w:fill="FFFFFF"/>
        </w:rPr>
        <w:t>．</w:t>
      </w:r>
      <w:r>
        <w:rPr>
          <w:rFonts w:ascii="ＭＳ 明朝" w:eastAsia="ＭＳ 明朝" w:hAnsi="ＭＳ 明朝" w:hint="eastAsia"/>
          <w:shd w:val="pct15" w:color="auto" w:fill="FFFFFF"/>
        </w:rPr>
        <w:t>美濃市教育委員会定例会における審議</w:t>
      </w:r>
      <w:r w:rsidRPr="0067537F">
        <w:rPr>
          <w:rFonts w:ascii="ＭＳ 明朝" w:eastAsia="ＭＳ 明朝" w:hAnsi="ＭＳ 明朝" w:hint="eastAsia"/>
          <w:shd w:val="pct15" w:color="auto" w:fill="FFFFFF"/>
        </w:rPr>
        <w:t>(202</w:t>
      </w:r>
      <w:r>
        <w:rPr>
          <w:rFonts w:ascii="ＭＳ 明朝" w:eastAsia="ＭＳ 明朝" w:hAnsi="ＭＳ 明朝"/>
          <w:shd w:val="pct15" w:color="auto" w:fill="FFFFFF"/>
        </w:rPr>
        <w:t>2</w:t>
      </w:r>
      <w:r>
        <w:rPr>
          <w:rFonts w:ascii="ＭＳ 明朝" w:eastAsia="ＭＳ 明朝" w:hAnsi="ＭＳ 明朝" w:hint="eastAsia"/>
          <w:shd w:val="pct15" w:color="auto" w:fill="FFFFFF"/>
        </w:rPr>
        <w:t>年</w:t>
      </w:r>
      <w:r>
        <w:rPr>
          <w:rFonts w:ascii="ＭＳ 明朝" w:eastAsia="ＭＳ 明朝" w:hAnsi="ＭＳ 明朝"/>
          <w:shd w:val="pct15" w:color="auto" w:fill="FFFFFF"/>
        </w:rPr>
        <w:t>9</w:t>
      </w:r>
      <w:r>
        <w:rPr>
          <w:rFonts w:ascii="ＭＳ 明朝" w:eastAsia="ＭＳ 明朝" w:hAnsi="ＭＳ 明朝" w:hint="eastAsia"/>
          <w:shd w:val="pct15" w:color="auto" w:fill="FFFFFF"/>
        </w:rPr>
        <w:t>月～2023年1月</w:t>
      </w:r>
      <w:r w:rsidRPr="0067537F">
        <w:rPr>
          <w:rFonts w:ascii="ＭＳ 明朝" w:eastAsia="ＭＳ 明朝" w:hAnsi="ＭＳ 明朝" w:hint="eastAsia"/>
          <w:shd w:val="pct15" w:color="auto" w:fill="FFFFFF"/>
        </w:rPr>
        <w:t xml:space="preserve">)　</w:t>
      </w:r>
    </w:p>
    <w:p w:rsidR="00401736" w:rsidRDefault="00401736" w:rsidP="00401736">
      <w:pPr>
        <w:widowControl w:val="0"/>
        <w:spacing w:after="0" w:line="240" w:lineRule="auto"/>
        <w:jc w:val="both"/>
        <w:rPr>
          <w:rFonts w:ascii="ＭＳ 明朝" w:eastAsia="ＭＳ 明朝" w:hAnsi="ＭＳ 明朝"/>
          <w:kern w:val="2"/>
        </w:rPr>
      </w:pPr>
      <w:r>
        <w:rPr>
          <w:rFonts w:ascii="ＭＳ 明朝" w:eastAsia="ＭＳ 明朝" w:hAnsi="ＭＳ 明朝" w:hint="eastAsia"/>
          <w:kern w:val="2"/>
        </w:rPr>
        <w:t xml:space="preserve">　（１）定例会の内容に加えて、中学校制服の在り方についても検討</w:t>
      </w:r>
    </w:p>
    <w:p w:rsidR="00401736" w:rsidRDefault="00401736" w:rsidP="00401736">
      <w:pPr>
        <w:widowControl w:val="0"/>
        <w:spacing w:after="0" w:line="240" w:lineRule="auto"/>
        <w:jc w:val="both"/>
        <w:rPr>
          <w:rFonts w:ascii="ＭＳ 明朝" w:eastAsia="ＭＳ 明朝" w:hAnsi="ＭＳ 明朝"/>
          <w:kern w:val="2"/>
        </w:rPr>
      </w:pPr>
      <w:r>
        <w:rPr>
          <w:rFonts w:ascii="ＭＳ 明朝" w:eastAsia="ＭＳ 明朝" w:hAnsi="ＭＳ 明朝" w:hint="eastAsia"/>
          <w:kern w:val="2"/>
        </w:rPr>
        <w:t xml:space="preserve">　（２）</w:t>
      </w:r>
      <w:r w:rsidR="00B17E2B">
        <w:rPr>
          <w:rFonts w:ascii="ＭＳ 明朝" w:eastAsia="ＭＳ 明朝" w:hAnsi="ＭＳ 明朝" w:hint="eastAsia"/>
          <w:kern w:val="2"/>
        </w:rPr>
        <w:t>美濃市中学校制服検討委員会の訪問研修・意見交流研修に</w:t>
      </w:r>
      <w:r w:rsidR="00FE34E4">
        <w:rPr>
          <w:rFonts w:ascii="ＭＳ 明朝" w:eastAsia="ＭＳ 明朝" w:hAnsi="ＭＳ 明朝" w:hint="eastAsia"/>
          <w:kern w:val="2"/>
        </w:rPr>
        <w:t>自主的</w:t>
      </w:r>
      <w:r w:rsidR="00B17E2B">
        <w:rPr>
          <w:rFonts w:ascii="ＭＳ 明朝" w:eastAsia="ＭＳ 明朝" w:hAnsi="ＭＳ 明朝" w:hint="eastAsia"/>
          <w:kern w:val="2"/>
        </w:rPr>
        <w:t>参加</w:t>
      </w:r>
    </w:p>
    <w:p w:rsidR="00B17E2B" w:rsidRDefault="00B17E2B" w:rsidP="00401736">
      <w:pPr>
        <w:widowControl w:val="0"/>
        <w:spacing w:after="0" w:line="240" w:lineRule="auto"/>
        <w:jc w:val="both"/>
        <w:rPr>
          <w:rFonts w:ascii="ＭＳ 明朝" w:eastAsia="ＭＳ 明朝" w:hAnsi="ＭＳ 明朝"/>
          <w:kern w:val="2"/>
        </w:rPr>
      </w:pPr>
      <w:r>
        <w:rPr>
          <w:rFonts w:ascii="ＭＳ 明朝" w:eastAsia="ＭＳ 明朝" w:hAnsi="ＭＳ 明朝" w:hint="eastAsia"/>
          <w:kern w:val="2"/>
        </w:rPr>
        <w:t xml:space="preserve">　（３）教育委員会としての意向をまとめた</w:t>
      </w:r>
    </w:p>
    <w:p w:rsidR="00401736" w:rsidRDefault="00B17E2B" w:rsidP="00B10F71">
      <w:pPr>
        <w:widowControl w:val="0"/>
        <w:spacing w:after="0" w:line="240" w:lineRule="auto"/>
        <w:ind w:firstLineChars="100" w:firstLine="210"/>
        <w:jc w:val="both"/>
        <w:rPr>
          <w:rFonts w:ascii="ＭＳ 明朝" w:eastAsia="ＭＳ 明朝" w:hAnsi="ＭＳ 明朝"/>
          <w:kern w:val="2"/>
        </w:rPr>
      </w:pPr>
      <w:r>
        <w:rPr>
          <w:rFonts w:ascii="ＭＳ 明朝" w:eastAsia="ＭＳ 明朝" w:hAnsi="ＭＳ 明朝" w:hint="eastAsia"/>
          <w:shd w:val="pct15" w:color="auto" w:fill="FFFFFF"/>
        </w:rPr>
        <w:t xml:space="preserve">　３</w:t>
      </w:r>
      <w:r w:rsidRPr="0067537F">
        <w:rPr>
          <w:rFonts w:ascii="ＭＳ 明朝" w:eastAsia="ＭＳ 明朝" w:hAnsi="ＭＳ 明朝" w:hint="eastAsia"/>
          <w:shd w:val="pct15" w:color="auto" w:fill="FFFFFF"/>
        </w:rPr>
        <w:t>．</w:t>
      </w:r>
      <w:r w:rsidR="00FE34E4">
        <w:rPr>
          <w:rFonts w:ascii="ＭＳ 明朝" w:eastAsia="ＭＳ 明朝" w:hAnsi="ＭＳ 明朝" w:hint="eastAsia"/>
          <w:shd w:val="pct15" w:color="auto" w:fill="FFFFFF"/>
        </w:rPr>
        <w:t>市民の意見集約</w:t>
      </w:r>
      <w:r w:rsidRPr="0067537F">
        <w:rPr>
          <w:rFonts w:ascii="ＭＳ 明朝" w:eastAsia="ＭＳ 明朝" w:hAnsi="ＭＳ 明朝" w:hint="eastAsia"/>
          <w:shd w:val="pct15" w:color="auto" w:fill="FFFFFF"/>
        </w:rPr>
        <w:t>(202</w:t>
      </w:r>
      <w:r>
        <w:rPr>
          <w:rFonts w:ascii="ＭＳ 明朝" w:eastAsia="ＭＳ 明朝" w:hAnsi="ＭＳ 明朝"/>
          <w:shd w:val="pct15" w:color="auto" w:fill="FFFFFF"/>
        </w:rPr>
        <w:t>2</w:t>
      </w:r>
      <w:r>
        <w:rPr>
          <w:rFonts w:ascii="ＭＳ 明朝" w:eastAsia="ＭＳ 明朝" w:hAnsi="ＭＳ 明朝" w:hint="eastAsia"/>
          <w:shd w:val="pct15" w:color="auto" w:fill="FFFFFF"/>
        </w:rPr>
        <w:t>年</w:t>
      </w:r>
      <w:r w:rsidR="00FE34E4">
        <w:rPr>
          <w:rFonts w:ascii="ＭＳ 明朝" w:eastAsia="ＭＳ 明朝" w:hAnsi="ＭＳ 明朝" w:hint="eastAsia"/>
          <w:shd w:val="pct15" w:color="auto" w:fill="FFFFFF"/>
        </w:rPr>
        <w:t>10</w:t>
      </w:r>
      <w:r>
        <w:rPr>
          <w:rFonts w:ascii="ＭＳ 明朝" w:eastAsia="ＭＳ 明朝" w:hAnsi="ＭＳ 明朝" w:hint="eastAsia"/>
          <w:shd w:val="pct15" w:color="auto" w:fill="FFFFFF"/>
        </w:rPr>
        <w:t>月</w:t>
      </w:r>
      <w:r w:rsidRPr="0067537F">
        <w:rPr>
          <w:rFonts w:ascii="ＭＳ 明朝" w:eastAsia="ＭＳ 明朝" w:hAnsi="ＭＳ 明朝" w:hint="eastAsia"/>
          <w:shd w:val="pct15" w:color="auto" w:fill="FFFFFF"/>
        </w:rPr>
        <w:t xml:space="preserve">)　</w:t>
      </w:r>
    </w:p>
    <w:p w:rsidR="00B17E2B" w:rsidRPr="00FE34E4" w:rsidRDefault="00FE34E4" w:rsidP="00FE34E4">
      <w:pPr>
        <w:widowControl w:val="0"/>
        <w:spacing w:after="0" w:line="240" w:lineRule="auto"/>
        <w:jc w:val="both"/>
        <w:rPr>
          <w:rFonts w:ascii="ＭＳ 明朝" w:eastAsia="ＭＳ 明朝" w:hAnsi="ＭＳ 明朝"/>
          <w:kern w:val="2"/>
          <w:szCs w:val="22"/>
        </w:rPr>
      </w:pPr>
      <w:r>
        <w:rPr>
          <w:rFonts w:ascii="ＭＳ 明朝" w:eastAsia="ＭＳ 明朝" w:hAnsi="ＭＳ 明朝" w:hint="eastAsia"/>
          <w:kern w:val="2"/>
          <w:szCs w:val="22"/>
        </w:rPr>
        <w:t xml:space="preserve">　（１）</w:t>
      </w:r>
      <w:r w:rsidRPr="00FE34E4">
        <w:rPr>
          <w:rFonts w:ascii="ＭＳ 明朝" w:eastAsia="ＭＳ 明朝" w:hAnsi="ＭＳ 明朝" w:hint="eastAsia"/>
          <w:kern w:val="2"/>
          <w:szCs w:val="22"/>
        </w:rPr>
        <w:t>『美濃市広報10月1日号』</w:t>
      </w:r>
      <w:r w:rsidRPr="00FE34E4">
        <w:rPr>
          <w:rFonts w:ascii="ＭＳ 明朝" w:eastAsia="ＭＳ 明朝" w:hAnsi="ＭＳ 明朝" w:hint="eastAsia"/>
        </w:rPr>
        <w:t>に意見募集記事を掲載</w:t>
      </w:r>
    </w:p>
    <w:p w:rsidR="00FE34E4" w:rsidRDefault="00B17E2B" w:rsidP="00B17E2B">
      <w:pPr>
        <w:widowControl w:val="0"/>
        <w:spacing w:after="0" w:line="240" w:lineRule="auto"/>
        <w:ind w:leftChars="120" w:left="882" w:hangingChars="300" w:hanging="630"/>
        <w:jc w:val="both"/>
        <w:rPr>
          <w:rFonts w:ascii="ＭＳ 明朝" w:eastAsia="ＭＳ 明朝" w:hAnsi="ＭＳ 明朝"/>
          <w:kern w:val="2"/>
          <w:szCs w:val="22"/>
        </w:rPr>
      </w:pPr>
      <w:r w:rsidRPr="00D74861">
        <w:rPr>
          <w:rFonts w:ascii="ＭＳ 明朝" w:eastAsia="ＭＳ 明朝" w:hAnsi="ＭＳ 明朝" w:hint="eastAsia"/>
          <w:kern w:val="2"/>
          <w:szCs w:val="22"/>
        </w:rPr>
        <w:t xml:space="preserve">　　　　市民231名から</w:t>
      </w:r>
      <w:r w:rsidR="00FE34E4">
        <w:rPr>
          <w:rFonts w:ascii="ＭＳ 明朝" w:eastAsia="ＭＳ 明朝" w:hAnsi="ＭＳ 明朝" w:hint="eastAsia"/>
          <w:kern w:val="2"/>
          <w:szCs w:val="22"/>
        </w:rPr>
        <w:t>寄せられた</w:t>
      </w:r>
      <w:r w:rsidRPr="00D74861">
        <w:rPr>
          <w:rFonts w:ascii="ＭＳ 明朝" w:eastAsia="ＭＳ 明朝" w:hAnsi="ＭＳ 明朝" w:hint="eastAsia"/>
          <w:kern w:val="2"/>
          <w:szCs w:val="22"/>
        </w:rPr>
        <w:t>意見</w:t>
      </w:r>
    </w:p>
    <w:p w:rsidR="00FE34E4" w:rsidRPr="00FE34E4" w:rsidRDefault="00FE34E4" w:rsidP="00C64035">
      <w:pPr>
        <w:widowControl w:val="0"/>
        <w:spacing w:after="0" w:line="240" w:lineRule="auto"/>
        <w:ind w:leftChars="620" w:left="1302"/>
        <w:jc w:val="both"/>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　制服</w:t>
      </w:r>
      <w:r w:rsidR="00C64035">
        <w:rPr>
          <w:rFonts w:ascii="ＭＳ 明朝" w:eastAsia="ＭＳ 明朝" w:hAnsi="ＭＳ 明朝" w:hint="eastAsia"/>
        </w:rPr>
        <w:t>の基準</w:t>
      </w:r>
      <w:r w:rsidRPr="0067537F">
        <w:rPr>
          <w:rFonts w:ascii="ＭＳ 明朝" w:eastAsia="ＭＳ 明朝" w:hAnsi="ＭＳ 明朝" w:hint="eastAsia"/>
        </w:rPr>
        <w:t>を作成し、保護者や生徒が</w:t>
      </w:r>
      <w:r w:rsidR="00C64035">
        <w:rPr>
          <w:rFonts w:ascii="ＭＳ 明朝" w:eastAsia="ＭＳ 明朝" w:hAnsi="ＭＳ 明朝" w:hint="eastAsia"/>
        </w:rPr>
        <w:t>基準に合うものを</w:t>
      </w:r>
      <w:r w:rsidRPr="0067537F">
        <w:rPr>
          <w:rFonts w:ascii="ＭＳ 明朝" w:eastAsia="ＭＳ 明朝" w:hAnsi="ＭＳ 明朝" w:hint="eastAsia"/>
        </w:rPr>
        <w:t>考えて購入</w:t>
      </w:r>
      <w:r>
        <w:rPr>
          <w:rFonts w:ascii="ＭＳ 明朝" w:eastAsia="ＭＳ 明朝" w:hAnsi="ＭＳ 明朝" w:hint="eastAsia"/>
        </w:rPr>
        <w:t xml:space="preserve">　74件　32％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w:t>
      </w:r>
      <w:r w:rsidRPr="0067537F">
        <w:rPr>
          <w:rFonts w:ascii="ＭＳ 明朝" w:eastAsia="ＭＳ 明朝" w:hAnsi="ＭＳ 明朝" w:hint="eastAsia"/>
        </w:rPr>
        <w:t>制服見本を具体的に</w:t>
      </w:r>
      <w:r w:rsidR="00C64035">
        <w:rPr>
          <w:rFonts w:ascii="ＭＳ 明朝" w:eastAsia="ＭＳ 明朝" w:hAnsi="ＭＳ 明朝" w:hint="eastAsia"/>
        </w:rPr>
        <w:t>決定・</w:t>
      </w:r>
      <w:r w:rsidRPr="0067537F">
        <w:rPr>
          <w:rFonts w:ascii="ＭＳ 明朝" w:eastAsia="ＭＳ 明朝" w:hAnsi="ＭＳ 明朝" w:hint="eastAsia"/>
        </w:rPr>
        <w:t>提示し、</w:t>
      </w:r>
      <w:r w:rsidR="00C64035">
        <w:rPr>
          <w:rFonts w:ascii="ＭＳ 明朝" w:eastAsia="ＭＳ 明朝" w:hAnsi="ＭＳ 明朝" w:hint="eastAsia"/>
        </w:rPr>
        <w:t>見本</w:t>
      </w:r>
      <w:r w:rsidRPr="0067537F">
        <w:rPr>
          <w:rFonts w:ascii="ＭＳ 明朝" w:eastAsia="ＭＳ 明朝" w:hAnsi="ＭＳ 明朝" w:hint="eastAsia"/>
        </w:rPr>
        <w:t>の中から</w:t>
      </w:r>
      <w:r w:rsidR="00C64035">
        <w:rPr>
          <w:rFonts w:ascii="ＭＳ 明朝" w:eastAsia="ＭＳ 明朝" w:hAnsi="ＭＳ 明朝" w:hint="eastAsia"/>
        </w:rPr>
        <w:t>選んで</w:t>
      </w:r>
      <w:r w:rsidRPr="0067537F">
        <w:rPr>
          <w:rFonts w:ascii="ＭＳ 明朝" w:eastAsia="ＭＳ 明朝" w:hAnsi="ＭＳ 明朝" w:hint="eastAsia"/>
        </w:rPr>
        <w:t>購入</w:t>
      </w:r>
      <w:r w:rsidR="00C64035">
        <w:rPr>
          <w:rFonts w:ascii="ＭＳ 明朝" w:eastAsia="ＭＳ 明朝" w:hAnsi="ＭＳ 明朝" w:hint="eastAsia"/>
        </w:rPr>
        <w:t xml:space="preserve">　　　　　115件　50％　</w:t>
      </w:r>
      <w:r w:rsidR="00C6403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C64035">
        <w:rPr>
          <w:rFonts w:ascii="ＭＳ 明朝" w:eastAsia="ＭＳ 明朝" w:hAnsi="ＭＳ 明朝" w:hint="eastAsia"/>
        </w:rPr>
        <w:t xml:space="preserve">　</w:t>
      </w:r>
      <w:r w:rsidR="00C6403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6403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C64035">
        <w:rPr>
          <w:rFonts w:ascii="ＭＳ 明朝" w:eastAsia="ＭＳ 明朝" w:hAnsi="ＭＳ 明朝" w:hint="eastAsia"/>
        </w:rPr>
        <w:t>に当てはまらない意見　　　　　　　　　　　　　　　　　　　　 42</w:t>
      </w:r>
      <w:r w:rsidR="00C64035">
        <w:rPr>
          <w:rFonts w:ascii="ＭＳ 明朝" w:eastAsia="ＭＳ 明朝" w:hAnsi="ＭＳ 明朝"/>
        </w:rPr>
        <w:t xml:space="preserve"> </w:t>
      </w:r>
      <w:r w:rsidR="00C64035">
        <w:rPr>
          <w:rFonts w:ascii="ＭＳ 明朝" w:eastAsia="ＭＳ 明朝" w:hAnsi="ＭＳ 明朝" w:hint="eastAsia"/>
        </w:rPr>
        <w:t>件　18％</w:t>
      </w:r>
    </w:p>
    <w:p w:rsidR="00DF4053" w:rsidRPr="00DF4053" w:rsidRDefault="00C64035" w:rsidP="00CF7B69">
      <w:pPr>
        <w:widowControl w:val="0"/>
        <w:spacing w:after="0" w:line="240" w:lineRule="auto"/>
        <w:ind w:firstLineChars="100" w:firstLine="210"/>
        <w:jc w:val="both"/>
        <w:rPr>
          <w:rFonts w:ascii="ＭＳ 明朝" w:eastAsia="ＭＳ 明朝" w:hAnsi="ＭＳ 明朝"/>
          <w:kern w:val="2"/>
        </w:rPr>
      </w:pPr>
      <w:r>
        <w:rPr>
          <w:rFonts w:ascii="ＭＳ 明朝" w:eastAsia="ＭＳ 明朝" w:hAnsi="ＭＳ 明朝" w:hint="eastAsia"/>
          <w:shd w:val="pct15" w:color="auto" w:fill="FFFFFF"/>
        </w:rPr>
        <w:t xml:space="preserve">　４</w:t>
      </w:r>
      <w:r w:rsidRPr="0067537F">
        <w:rPr>
          <w:rFonts w:ascii="ＭＳ 明朝" w:eastAsia="ＭＳ 明朝" w:hAnsi="ＭＳ 明朝" w:hint="eastAsia"/>
          <w:shd w:val="pct15" w:color="auto" w:fill="FFFFFF"/>
        </w:rPr>
        <w:t>．</w:t>
      </w:r>
      <w:r w:rsidR="00DF4053">
        <w:rPr>
          <w:rFonts w:ascii="ＭＳ 明朝" w:eastAsia="ＭＳ 明朝" w:hAnsi="ＭＳ 明朝" w:hint="eastAsia"/>
          <w:shd w:val="pct15" w:color="auto" w:fill="FFFFFF"/>
        </w:rPr>
        <w:t>美濃市</w:t>
      </w:r>
      <w:r>
        <w:rPr>
          <w:rFonts w:ascii="ＭＳ 明朝" w:eastAsia="ＭＳ 明朝" w:hAnsi="ＭＳ 明朝" w:hint="eastAsia"/>
          <w:shd w:val="pct15" w:color="auto" w:fill="FFFFFF"/>
        </w:rPr>
        <w:t>教育委員会の基本姿勢</w:t>
      </w:r>
      <w:r w:rsidR="00DF4053">
        <w:rPr>
          <w:rFonts w:ascii="ＭＳ 明朝" w:eastAsia="ＭＳ 明朝" w:hAnsi="ＭＳ 明朝" w:hint="eastAsia"/>
          <w:shd w:val="pct15" w:color="auto" w:fill="FFFFFF"/>
        </w:rPr>
        <w:t>を決定</w:t>
      </w:r>
      <w:r w:rsidRPr="0067537F">
        <w:rPr>
          <w:rFonts w:ascii="ＭＳ 明朝" w:eastAsia="ＭＳ 明朝" w:hAnsi="ＭＳ 明朝" w:hint="eastAsia"/>
          <w:shd w:val="pct15" w:color="auto" w:fill="FFFFFF"/>
        </w:rPr>
        <w:t>(202</w:t>
      </w:r>
      <w:r>
        <w:rPr>
          <w:rFonts w:ascii="ＭＳ 明朝" w:eastAsia="ＭＳ 明朝" w:hAnsi="ＭＳ 明朝"/>
          <w:shd w:val="pct15" w:color="auto" w:fill="FFFFFF"/>
        </w:rPr>
        <w:t>3</w:t>
      </w:r>
      <w:r>
        <w:rPr>
          <w:rFonts w:ascii="ＭＳ 明朝" w:eastAsia="ＭＳ 明朝" w:hAnsi="ＭＳ 明朝" w:hint="eastAsia"/>
          <w:shd w:val="pct15" w:color="auto" w:fill="FFFFFF"/>
        </w:rPr>
        <w:t>年</w:t>
      </w:r>
      <w:r w:rsidR="00DF4053">
        <w:rPr>
          <w:rFonts w:ascii="ＭＳ 明朝" w:eastAsia="ＭＳ 明朝" w:hAnsi="ＭＳ 明朝" w:hint="eastAsia"/>
          <w:shd w:val="pct15" w:color="auto" w:fill="FFFFFF"/>
        </w:rPr>
        <w:t>2</w:t>
      </w:r>
      <w:r>
        <w:rPr>
          <w:rFonts w:ascii="ＭＳ 明朝" w:eastAsia="ＭＳ 明朝" w:hAnsi="ＭＳ 明朝" w:hint="eastAsia"/>
          <w:shd w:val="pct15" w:color="auto" w:fill="FFFFFF"/>
        </w:rPr>
        <w:t>月</w:t>
      </w:r>
      <w:r w:rsidRPr="0067537F">
        <w:rPr>
          <w:rFonts w:ascii="ＭＳ 明朝" w:eastAsia="ＭＳ 明朝" w:hAnsi="ＭＳ 明朝" w:hint="eastAsia"/>
          <w:shd w:val="pct15" w:color="auto" w:fill="FFFFFF"/>
        </w:rPr>
        <w:t xml:space="preserve">)　</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w:rFonts w:ascii="ＭＳ 明朝" w:eastAsia="ＭＳ 明朝" w:hAnsi="ＭＳ 明朝" w:hint="eastAsia"/>
          <w:kern w:val="2"/>
          <w:szCs w:val="22"/>
        </w:rPr>
        <w:t>【基本姿勢】</w:t>
      </w:r>
    </w:p>
    <w:tbl>
      <w:tblPr>
        <w:tblStyle w:val="af8"/>
        <w:tblpPr w:leftFromText="142" w:rightFromText="142" w:vertAnchor="text" w:horzAnchor="margin" w:tblpXSpec="right" w:tblpY="1"/>
        <w:tblW w:w="9234" w:type="dxa"/>
        <w:tblLook w:val="04A0" w:firstRow="1" w:lastRow="0" w:firstColumn="1" w:lastColumn="0" w:noHBand="0" w:noVBand="1"/>
      </w:tblPr>
      <w:tblGrid>
        <w:gridCol w:w="9234"/>
      </w:tblGrid>
      <w:tr w:rsidR="00DF4053" w:rsidRPr="00DF4053" w:rsidTr="00DF4053">
        <w:trPr>
          <w:trHeight w:val="1126"/>
        </w:trPr>
        <w:tc>
          <w:tcPr>
            <w:tcW w:w="9234" w:type="dxa"/>
            <w:vAlign w:val="center"/>
          </w:tcPr>
          <w:p w:rsidR="00DF4053" w:rsidRPr="00DF4053" w:rsidRDefault="00DF4053" w:rsidP="00DF4053">
            <w:pPr>
              <w:widowControl w:val="0"/>
              <w:ind w:leftChars="34" w:left="71"/>
              <w:jc w:val="both"/>
              <w:rPr>
                <w:rFonts w:ascii="ＭＳ 明朝" w:eastAsia="ＭＳ 明朝" w:hAnsi="ＭＳ 明朝"/>
                <w:kern w:val="2"/>
                <w:szCs w:val="22"/>
              </w:rPr>
            </w:pPr>
            <w:r w:rsidRPr="00DF4053">
              <w:rPr>
                <w:rFonts w:ascii="ＭＳ 明朝" w:eastAsia="ＭＳ 明朝" w:hAnsi="ＭＳ 明朝" w:hint="eastAsia"/>
                <w:kern w:val="2"/>
                <w:szCs w:val="22"/>
              </w:rPr>
              <w:t>美濃市中学校の新制服は、中学校が新たに提示する標準服の中から上下の組み合わせを選択して購入することを基本とするが、提示した制服に類似したものであれば、保護者や生徒が準備したものを着用してもよい。併せて、現在着用している制服についても継続着用を認める。</w:t>
            </w:r>
          </w:p>
        </w:tc>
      </w:tr>
    </w:tbl>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p>
    <w:p w:rsidR="00DF4053" w:rsidRDefault="00DF4053" w:rsidP="00DF4053">
      <w:pPr>
        <w:widowControl w:val="0"/>
        <w:spacing w:after="0" w:line="240" w:lineRule="auto"/>
        <w:jc w:val="both"/>
        <w:rPr>
          <w:rFonts w:ascii="ＭＳ 明朝" w:eastAsia="ＭＳ 明朝" w:hAnsi="ＭＳ 明朝"/>
          <w:kern w:val="2"/>
          <w:szCs w:val="22"/>
        </w:rPr>
      </w:pPr>
    </w:p>
    <w:p w:rsidR="00DF4053" w:rsidRDefault="00DF4053" w:rsidP="00DF4053">
      <w:pPr>
        <w:widowControl w:val="0"/>
        <w:spacing w:after="0" w:line="240" w:lineRule="auto"/>
        <w:ind w:firstLineChars="300" w:firstLine="630"/>
        <w:jc w:val="both"/>
        <w:rPr>
          <w:rFonts w:ascii="ＭＳ 明朝" w:eastAsia="ＭＳ 明朝" w:hAnsi="ＭＳ 明朝"/>
          <w:kern w:val="2"/>
          <w:szCs w:val="22"/>
        </w:rPr>
      </w:pPr>
      <w:r>
        <w:rPr>
          <w:rFonts w:ascii="ＭＳ 明朝" w:eastAsia="ＭＳ 明朝" w:hAnsi="ＭＳ 明朝" w:hint="eastAsia"/>
          <w:kern w:val="2"/>
          <w:szCs w:val="22"/>
        </w:rPr>
        <w:t>特徴</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szCs w:val="22"/>
        </w:rPr>
        <mc:AlternateContent>
          <mc:Choice Requires="w16se">
            <w16se:symEx w16se:font="ＭＳ 明朝" w16se:char="2460"/>
          </mc:Choice>
          <mc:Fallback>
            <w:t>①</w:t>
          </mc:Fallback>
        </mc:AlternateContent>
      </w:r>
      <w:r>
        <w:rPr>
          <w:rFonts w:ascii="ＭＳ 明朝" w:eastAsia="ＭＳ 明朝" w:hAnsi="ＭＳ 明朝"/>
          <w:kern w:val="2"/>
          <w:szCs w:val="22"/>
        </w:rPr>
        <w:t xml:space="preserve"> </w:t>
      </w:r>
      <w:r w:rsidRPr="00DF4053">
        <w:rPr>
          <w:rFonts w:ascii="ＭＳ 明朝" w:eastAsia="ＭＳ 明朝" w:hAnsi="ＭＳ 明朝" w:hint="eastAsia"/>
          <w:kern w:val="2"/>
          <w:szCs w:val="22"/>
        </w:rPr>
        <w:t>中学校が提示する標準服から上下の組み合わせを選択して購入することを基本とする</w:t>
      </w:r>
    </w:p>
    <w:p w:rsidR="00DF4053" w:rsidRDefault="00DF4053" w:rsidP="00DF4053">
      <w:pPr>
        <w:widowControl w:val="0"/>
        <w:spacing w:after="0" w:line="240" w:lineRule="auto"/>
        <w:jc w:val="both"/>
        <w:rPr>
          <w:rFonts w:ascii="ＭＳ 明朝" w:eastAsia="ＭＳ 明朝" w:hAnsi="ＭＳ 明朝"/>
          <w:kern w:val="2"/>
          <w:szCs w:val="22"/>
        </w:rPr>
      </w:pPr>
      <w:r>
        <w:rPr>
          <w:rFonts w:ascii="ＭＳ 明朝" w:eastAsia="ＭＳ 明朝" w:hAnsi="ＭＳ 明朝" w:hint="eastAsia"/>
          <w:kern w:val="2"/>
          <w:szCs w:val="22"/>
        </w:rPr>
        <w:t xml:space="preserve">　　　特徴</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szCs w:val="22"/>
        </w:rPr>
        <mc:AlternateContent>
          <mc:Choice Requires="w16se">
            <w16se:symEx w16se:font="ＭＳ 明朝" w16se:char="2461"/>
          </mc:Choice>
          <mc:Fallback>
            <w:t>②</w:t>
          </mc:Fallback>
        </mc:AlternateContent>
      </w:r>
      <w:r>
        <w:rPr>
          <w:rFonts w:ascii="ＭＳ 明朝" w:eastAsia="ＭＳ 明朝" w:hAnsi="ＭＳ 明朝"/>
          <w:kern w:val="2"/>
          <w:szCs w:val="22"/>
        </w:rPr>
        <w:t xml:space="preserve"> </w:t>
      </w:r>
      <w:r>
        <w:rPr>
          <w:rFonts w:ascii="ＭＳ 明朝" w:eastAsia="ＭＳ 明朝" w:hAnsi="ＭＳ 明朝" w:hint="eastAsia"/>
          <w:kern w:val="2"/>
          <w:szCs w:val="22"/>
        </w:rPr>
        <w:t>標準</w:t>
      </w:r>
      <w:r w:rsidRPr="00DF4053">
        <w:rPr>
          <w:rFonts w:ascii="ＭＳ 明朝" w:eastAsia="ＭＳ 明朝" w:hAnsi="ＭＳ 明朝" w:hint="eastAsia"/>
          <w:kern w:val="2"/>
          <w:szCs w:val="22"/>
        </w:rPr>
        <w:t>服に類似したものであれば、保護者や生徒が準備したものを着用してもよい</w:t>
      </w:r>
    </w:p>
    <w:p w:rsidR="00DF4053" w:rsidRPr="00DF4053" w:rsidRDefault="00DF4053" w:rsidP="00DF4053">
      <w:pPr>
        <w:widowControl w:val="0"/>
        <w:spacing w:after="0" w:line="240" w:lineRule="auto"/>
        <w:jc w:val="both"/>
        <w:rPr>
          <w:rFonts w:ascii="ＭＳ 明朝" w:eastAsia="ＭＳ 明朝" w:hAnsi="ＭＳ 明朝"/>
          <w:kern w:val="2"/>
          <w:szCs w:val="22"/>
        </w:rPr>
      </w:pPr>
      <w:r>
        <w:rPr>
          <w:rFonts w:ascii="ＭＳ 明朝" w:eastAsia="ＭＳ 明朝" w:hAnsi="ＭＳ 明朝" w:hint="eastAsia"/>
          <w:kern w:val="2"/>
          <w:szCs w:val="22"/>
        </w:rPr>
        <w:t xml:space="preserve">　　　特徴</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2"/>
          <w:szCs w:val="22"/>
        </w:rPr>
        <mc:AlternateContent>
          <mc:Choice Requires="w16se">
            <w16se:symEx w16se:font="ＭＳ 明朝" w16se:char="2462"/>
          </mc:Choice>
          <mc:Fallback>
            <w:t>③</w:t>
          </mc:Fallback>
        </mc:AlternateContent>
      </w:r>
      <w:r>
        <w:rPr>
          <w:rFonts w:ascii="ＭＳ 明朝" w:eastAsia="ＭＳ 明朝" w:hAnsi="ＭＳ 明朝"/>
          <w:kern w:val="2"/>
          <w:szCs w:val="22"/>
        </w:rPr>
        <w:t xml:space="preserve"> </w:t>
      </w:r>
      <w:r w:rsidRPr="00DF4053">
        <w:rPr>
          <w:rFonts w:ascii="ＭＳ 明朝" w:eastAsia="ＭＳ 明朝" w:hAnsi="ＭＳ 明朝" w:hint="eastAsia"/>
          <w:kern w:val="2"/>
          <w:szCs w:val="22"/>
        </w:rPr>
        <w:t>現在着用している制服についても継続着用を認める</w:t>
      </w:r>
    </w:p>
    <w:p w:rsidR="00A915B0" w:rsidRDefault="00A915B0" w:rsidP="00A915B0">
      <w:pPr>
        <w:widowControl w:val="0"/>
        <w:spacing w:after="0" w:line="240" w:lineRule="auto"/>
        <w:jc w:val="both"/>
        <w:rPr>
          <w:rFonts w:ascii="ＭＳ 明朝" w:eastAsia="ＭＳ 明朝" w:hAnsi="ＭＳ 明朝"/>
          <w:kern w:val="2"/>
          <w:szCs w:val="22"/>
        </w:rPr>
      </w:pPr>
    </w:p>
    <w:p w:rsidR="00A915B0" w:rsidRPr="0067537F" w:rsidRDefault="00681C4A" w:rsidP="00681C4A">
      <w:pPr>
        <w:spacing w:after="0"/>
        <w:rPr>
          <w:rFonts w:ascii="ＭＳ 明朝" w:eastAsia="ＭＳ 明朝" w:hAnsi="ＭＳ 明朝"/>
          <w:bdr w:val="single" w:sz="4" w:space="0" w:color="auto"/>
        </w:rPr>
      </w:pPr>
      <w:r>
        <w:rPr>
          <w:rFonts w:ascii="ＭＳ 明朝" w:eastAsia="ＭＳ 明朝" w:hAnsi="ＭＳ 明朝" w:hint="eastAsia"/>
          <w:bdr w:val="single" w:sz="4" w:space="0" w:color="auto"/>
          <w:shd w:val="pct15" w:color="auto" w:fill="FFFFFF"/>
        </w:rPr>
        <w:t xml:space="preserve"> Ⅳ </w:t>
      </w:r>
      <w:r w:rsidR="00A915B0">
        <w:rPr>
          <w:rFonts w:ascii="ＭＳ 明朝" w:eastAsia="ＭＳ 明朝" w:hAnsi="ＭＳ 明朝" w:hint="eastAsia"/>
          <w:bdr w:val="single" w:sz="4" w:space="0" w:color="auto"/>
          <w:shd w:val="pct15" w:color="auto" w:fill="FFFFFF"/>
        </w:rPr>
        <w:t>今後の新制服準備　202</w:t>
      </w:r>
      <w:r w:rsidR="00A915B0">
        <w:rPr>
          <w:rFonts w:ascii="ＭＳ 明朝" w:eastAsia="ＭＳ 明朝" w:hAnsi="ＭＳ 明朝"/>
          <w:bdr w:val="single" w:sz="4" w:space="0" w:color="auto"/>
          <w:shd w:val="pct15" w:color="auto" w:fill="FFFFFF"/>
        </w:rPr>
        <w:t>3</w:t>
      </w:r>
      <w:r w:rsidR="00A915B0">
        <w:rPr>
          <w:rFonts w:ascii="ＭＳ 明朝" w:eastAsia="ＭＳ 明朝" w:hAnsi="ＭＳ 明朝" w:hint="eastAsia"/>
          <w:bdr w:val="single" w:sz="4" w:space="0" w:color="auto"/>
          <w:shd w:val="pct15" w:color="auto" w:fill="FFFFFF"/>
        </w:rPr>
        <w:t>年度</w:t>
      </w:r>
      <w:r w:rsidR="00A915B0" w:rsidRPr="0067537F">
        <w:rPr>
          <w:rFonts w:ascii="ＭＳ 明朝" w:eastAsia="ＭＳ 明朝" w:hAnsi="ＭＳ 明朝" w:hint="eastAsia"/>
          <w:bdr w:val="single" w:sz="4" w:space="0" w:color="auto"/>
          <w:shd w:val="pct15" w:color="auto" w:fill="FFFFFF"/>
        </w:rPr>
        <w:t xml:space="preserve">　</w:t>
      </w:r>
    </w:p>
    <w:p w:rsidR="00DF4053" w:rsidRPr="00DF4053" w:rsidRDefault="00DF4053" w:rsidP="00A915B0">
      <w:pPr>
        <w:widowControl w:val="0"/>
        <w:spacing w:after="0" w:line="240" w:lineRule="auto"/>
        <w:jc w:val="both"/>
        <w:rPr>
          <w:rFonts w:ascii="ＭＳ 明朝" w:eastAsia="ＭＳ 明朝" w:hAnsi="ＭＳ 明朝"/>
          <w:kern w:val="2"/>
          <w:szCs w:val="22"/>
        </w:rPr>
      </w:pPr>
      <w:r w:rsidRPr="00DF4053">
        <w:rPr>
          <w:rFonts w:ascii="ＭＳ 明朝" w:eastAsia="ＭＳ 明朝" w:hAnsi="ＭＳ 明朝" w:hint="eastAsia"/>
          <w:kern w:val="2"/>
          <w:szCs w:val="22"/>
        </w:rPr>
        <w:t xml:space="preserve">　＜新制服導入のねらい＞</w:t>
      </w:r>
    </w:p>
    <w:p w:rsidR="00A915B0" w:rsidRDefault="00DF4053" w:rsidP="00A915B0">
      <w:pPr>
        <w:widowControl w:val="0"/>
        <w:spacing w:after="0" w:line="240" w:lineRule="auto"/>
        <w:ind w:leftChars="300" w:left="630"/>
        <w:jc w:val="both"/>
        <w:rPr>
          <w:rFonts w:ascii="ＭＳ 明朝" w:eastAsia="ＭＳ 明朝" w:hAnsi="ＭＳ 明朝"/>
          <w:kern w:val="2"/>
          <w:szCs w:val="22"/>
        </w:rPr>
      </w:pPr>
      <w:r w:rsidRPr="00DF4053">
        <w:rPr>
          <w:rFonts w:ascii="ＭＳ 明朝" w:eastAsia="ＭＳ 明朝" w:hAnsi="ＭＳ 明朝" w:hint="eastAsia"/>
          <w:kern w:val="2"/>
          <w:szCs w:val="22"/>
        </w:rPr>
        <w:t>変化し続ける社会に対応した新たな学校教育が始まることを示すとともに、多様性のある社会に対応する制服とする。</w:t>
      </w:r>
      <w:r w:rsidR="00A915B0">
        <w:rPr>
          <w:rFonts w:ascii="ＭＳ 明朝" w:eastAsia="ＭＳ 明朝" w:hAnsi="ＭＳ 明朝" w:hint="eastAsia"/>
          <w:kern w:val="2"/>
          <w:szCs w:val="22"/>
        </w:rPr>
        <w:t>（</w:t>
      </w:r>
      <w:r w:rsidR="00A915B0" w:rsidRPr="00DF4053">
        <w:rPr>
          <w:rFonts w:ascii="ＭＳ 明朝" w:eastAsia="ＭＳ 明朝" w:hAnsi="ＭＳ 明朝" w:hint="eastAsia"/>
          <w:kern w:val="2"/>
          <w:szCs w:val="22"/>
        </w:rPr>
        <w:t>市制70</w:t>
      </w:r>
      <w:r w:rsidR="00A915B0">
        <w:rPr>
          <w:rFonts w:ascii="ＭＳ 明朝" w:eastAsia="ＭＳ 明朝" w:hAnsi="ＭＳ 明朝" w:hint="eastAsia"/>
          <w:kern w:val="2"/>
          <w:szCs w:val="22"/>
        </w:rPr>
        <w:t>周年の節目も活かしたい）</w:t>
      </w:r>
    </w:p>
    <w:p w:rsidR="00DF4053" w:rsidRPr="00DF4053" w:rsidRDefault="00DF4053" w:rsidP="00681C4A">
      <w:pPr>
        <w:widowControl w:val="0"/>
        <w:spacing w:after="0" w:line="240" w:lineRule="auto"/>
        <w:ind w:firstLineChars="100" w:firstLine="210"/>
        <w:jc w:val="both"/>
        <w:rPr>
          <w:rFonts w:ascii="ＭＳ 明朝" w:eastAsia="ＭＳ 明朝" w:hAnsi="ＭＳ 明朝"/>
          <w:kern w:val="2"/>
          <w:szCs w:val="22"/>
        </w:rPr>
      </w:pPr>
      <w:r w:rsidRPr="00DF4053">
        <w:rPr>
          <w:rFonts w:ascii="ＭＳ 明朝" w:eastAsia="ＭＳ 明朝" w:hAnsi="ＭＳ 明朝" w:hint="eastAsia"/>
          <w:kern w:val="2"/>
          <w:szCs w:val="22"/>
        </w:rPr>
        <w:t>＜社会的背景＞</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w:rFonts w:ascii="ＭＳ 明朝" w:eastAsia="ＭＳ 明朝" w:hAnsi="ＭＳ 明朝" w:hint="eastAsia"/>
          <w:kern w:val="2"/>
          <w:szCs w:val="22"/>
        </w:rPr>
        <w:t xml:space="preserve">　　・強くなる社会の個別化・個性化傾向</w:t>
      </w:r>
    </w:p>
    <w:p w:rsidR="00DF4053" w:rsidRPr="00DF4053" w:rsidRDefault="00DF4053" w:rsidP="00681C4A">
      <w:pPr>
        <w:widowControl w:val="0"/>
        <w:spacing w:after="0" w:line="240" w:lineRule="auto"/>
        <w:ind w:leftChars="420" w:left="882" w:firstLineChars="100" w:firstLine="210"/>
        <w:jc w:val="both"/>
        <w:rPr>
          <w:rFonts w:ascii="ＭＳ 明朝" w:eastAsia="ＭＳ 明朝" w:hAnsi="ＭＳ 明朝"/>
          <w:kern w:val="2"/>
          <w:szCs w:val="22"/>
        </w:rPr>
      </w:pPr>
      <w:r w:rsidRPr="00DF4053">
        <w:rPr>
          <w:rFonts w:ascii="ＭＳ 明朝" w:eastAsia="ＭＳ 明朝" w:hAnsi="ＭＳ 明朝" w:hint="eastAsia"/>
          <w:kern w:val="2"/>
          <w:szCs w:val="22"/>
        </w:rPr>
        <w:t>授業：生徒一人一台のタブレットPC、個々の理解度や意欲・興味・関心に応える展開</w:t>
      </w:r>
    </w:p>
    <w:p w:rsidR="00DF4053" w:rsidRPr="00DF4053" w:rsidRDefault="00DF4053" w:rsidP="00681C4A">
      <w:pPr>
        <w:widowControl w:val="0"/>
        <w:spacing w:after="0" w:line="240" w:lineRule="auto"/>
        <w:ind w:leftChars="420" w:left="882" w:firstLineChars="100" w:firstLine="210"/>
        <w:jc w:val="both"/>
        <w:rPr>
          <w:rFonts w:ascii="ＭＳ 明朝" w:eastAsia="ＭＳ 明朝" w:hAnsi="ＭＳ 明朝"/>
          <w:kern w:val="2"/>
          <w:szCs w:val="22"/>
        </w:rPr>
      </w:pPr>
      <w:r w:rsidRPr="00DF4053">
        <w:rPr>
          <w:rFonts w:ascii="ＭＳ 明朝" w:eastAsia="ＭＳ 明朝" w:hAnsi="ＭＳ 明朝" w:hint="eastAsia"/>
          <w:kern w:val="2"/>
          <w:szCs w:val="22"/>
        </w:rPr>
        <w:t>運動：多種多様な種目に広がる生徒の興味関心＋少子化 … 従来の部活動種目の部員減少</w:t>
      </w:r>
    </w:p>
    <w:p w:rsidR="00DF4053" w:rsidRPr="00DF4053" w:rsidRDefault="00DF4053" w:rsidP="00681C4A">
      <w:pPr>
        <w:widowControl w:val="0"/>
        <w:spacing w:after="0" w:line="240" w:lineRule="auto"/>
        <w:ind w:leftChars="320" w:left="882" w:hangingChars="100" w:hanging="210"/>
        <w:jc w:val="both"/>
        <w:rPr>
          <w:rFonts w:ascii="ＭＳ 明朝" w:eastAsia="ＭＳ 明朝" w:hAnsi="ＭＳ 明朝"/>
          <w:kern w:val="2"/>
          <w:szCs w:val="22"/>
        </w:rPr>
      </w:pPr>
      <w:r w:rsidRPr="00DF4053">
        <w:rPr>
          <w:rFonts w:ascii="ＭＳ 明朝" w:eastAsia="ＭＳ 明朝" w:hAnsi="ＭＳ 明朝" w:hint="eastAsia"/>
          <w:kern w:val="2"/>
          <w:szCs w:val="22"/>
        </w:rPr>
        <w:t>・育てたい社会性（成長に必要な力）</w:t>
      </w:r>
    </w:p>
    <w:p w:rsidR="00DF4053" w:rsidRPr="00DF4053" w:rsidRDefault="00DF4053" w:rsidP="00681C4A">
      <w:pPr>
        <w:widowControl w:val="0"/>
        <w:spacing w:after="0" w:line="240" w:lineRule="auto"/>
        <w:ind w:leftChars="420" w:left="882" w:firstLineChars="100" w:firstLine="210"/>
        <w:jc w:val="both"/>
        <w:rPr>
          <w:rFonts w:ascii="ＭＳ 明朝" w:eastAsia="ＭＳ 明朝" w:hAnsi="ＭＳ 明朝"/>
          <w:kern w:val="2"/>
          <w:szCs w:val="22"/>
        </w:rPr>
      </w:pPr>
      <w:r w:rsidRPr="00DF4053">
        <w:rPr>
          <w:rFonts w:ascii="ＭＳ 明朝" w:eastAsia="ＭＳ 明朝" w:hAnsi="ＭＳ 明朝" w:hint="eastAsia"/>
          <w:kern w:val="2"/>
          <w:szCs w:val="22"/>
        </w:rPr>
        <w:lastRenderedPageBreak/>
        <w:t>自分とは異なる仲間の存在を認め、仲間と共に高まり合う機会を意図的に設けること</w:t>
      </w:r>
    </w:p>
    <w:p w:rsidR="00CF7B69" w:rsidRPr="00DF4053" w:rsidRDefault="00DF4053" w:rsidP="00CF7B69">
      <w:pPr>
        <w:widowControl w:val="0"/>
        <w:spacing w:after="0" w:line="240" w:lineRule="auto"/>
        <w:ind w:leftChars="420" w:left="882" w:firstLineChars="100" w:firstLine="210"/>
        <w:jc w:val="both"/>
        <w:rPr>
          <w:rFonts w:ascii="ＭＳ 明朝" w:eastAsia="ＭＳ 明朝" w:hAnsi="ＭＳ 明朝"/>
          <w:kern w:val="2"/>
          <w:szCs w:val="22"/>
        </w:rPr>
      </w:pPr>
      <w:r w:rsidRPr="00DF4053">
        <w:rPr>
          <w:rFonts w:ascii="ＭＳ 明朝" w:eastAsia="ＭＳ 明朝" w:hAnsi="ＭＳ 明朝" w:hint="eastAsia"/>
          <w:kern w:val="2"/>
          <w:szCs w:val="22"/>
        </w:rPr>
        <w:t>主体的に考え、判断し、行動する力を身に付ける</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w:rFonts w:ascii="ＭＳ 明朝" w:eastAsia="ＭＳ 明朝" w:hAnsi="ＭＳ 明朝" w:hint="eastAsia"/>
          <w:kern w:val="2"/>
          <w:szCs w:val="22"/>
        </w:rPr>
        <w:t>＜教育の方向性＞</w:t>
      </w:r>
    </w:p>
    <w:p w:rsidR="00DF4053" w:rsidRPr="00DF4053" w:rsidRDefault="00DF4053" w:rsidP="00681C4A">
      <w:pPr>
        <w:widowControl w:val="0"/>
        <w:spacing w:after="0" w:line="240" w:lineRule="auto"/>
        <w:ind w:leftChars="300" w:left="630"/>
        <w:jc w:val="both"/>
        <w:rPr>
          <w:rFonts w:ascii="ＭＳ 明朝" w:eastAsia="ＭＳ 明朝" w:hAnsi="ＭＳ 明朝"/>
          <w:kern w:val="2"/>
          <w:szCs w:val="22"/>
        </w:rPr>
      </w:pPr>
      <w:r w:rsidRPr="00DF4053">
        <w:rPr>
          <w:rFonts w:ascii="ＭＳ 明朝" w:eastAsia="ＭＳ 明朝" w:hAnsi="ＭＳ 明朝" w:hint="eastAsia"/>
          <w:kern w:val="2"/>
          <w:szCs w:val="22"/>
        </w:rPr>
        <w:t>多様な価値観を認め尊重し合う教育を推進することにより、社会的な変化や困難を乗り越えることのできる持続可能な社会の担い手を育成したい。</w:t>
      </w:r>
    </w:p>
    <w:p w:rsidR="00DF4053" w:rsidRPr="00DF4053" w:rsidRDefault="00DF4053" w:rsidP="00681C4A">
      <w:pPr>
        <w:widowControl w:val="0"/>
        <w:spacing w:after="0" w:line="240" w:lineRule="auto"/>
        <w:jc w:val="both"/>
        <w:rPr>
          <w:rFonts w:ascii="ＭＳ 明朝" w:eastAsia="ＭＳ 明朝" w:hAnsi="ＭＳ 明朝"/>
          <w:kern w:val="2"/>
          <w:szCs w:val="22"/>
        </w:rPr>
      </w:pPr>
      <w:r w:rsidRPr="00DF4053">
        <w:rPr>
          <w:rFonts w:ascii="ＭＳ 明朝" w:eastAsia="ＭＳ 明朝" w:hAnsi="ＭＳ 明朝" w:hint="eastAsia"/>
          <w:kern w:val="2"/>
          <w:szCs w:val="22"/>
        </w:rPr>
        <w:t>【今後の進め方】</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w:rFonts w:ascii="ＭＳ 明朝" w:eastAsia="ＭＳ 明朝" w:hAnsi="ＭＳ 明朝" w:hint="eastAsia"/>
          <w:kern w:val="2"/>
          <w:szCs w:val="22"/>
        </w:rPr>
        <w:t>・この基本姿勢を受けた制服の具体的な規定づくりを開始する（市内２中学校が同一歩調で）</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2"/>
          <w:szCs w:val="22"/>
        </w:rPr>
        <mc:AlternateContent>
          <mc:Choice Requires="w16se">
            <w16se:symEx w16se:font="Segoe UI Emoji" w16se:char="21D2"/>
          </mc:Choice>
          <mc:Fallback>
            <w:t>⇒</w:t>
          </mc:Fallback>
        </mc:AlternateContent>
      </w:r>
      <w:r w:rsidRPr="00DF4053">
        <w:rPr>
          <w:rFonts w:ascii="ＭＳ 明朝" w:eastAsia="ＭＳ 明朝" w:hAnsi="ＭＳ 明朝"/>
          <w:kern w:val="2"/>
          <w:szCs w:val="22"/>
        </w:rPr>
        <w:t xml:space="preserve"> </w:t>
      </w:r>
      <w:r w:rsidRPr="00DF4053">
        <w:rPr>
          <w:rFonts w:ascii="ＭＳ 明朝" w:eastAsia="ＭＳ 明朝" w:hAnsi="ＭＳ 明朝" w:hint="eastAsia"/>
          <w:kern w:val="2"/>
          <w:szCs w:val="22"/>
        </w:rPr>
        <w:t>これまでの制服、標準服、家庭で準備した服が混在する中学校に</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2"/>
          <w:szCs w:val="22"/>
        </w:rPr>
        <mc:AlternateContent>
          <mc:Choice Requires="w16se">
            <w16se:symEx w16se:font="Segoe UI Emoji" w16se:char="21D2"/>
          </mc:Choice>
          <mc:Fallback>
            <w:t>⇒</w:t>
          </mc:Fallback>
        </mc:AlternateContent>
      </w:r>
      <w:r w:rsidRPr="00DF4053">
        <w:rPr>
          <w:rFonts w:ascii="ＭＳ 明朝" w:eastAsia="ＭＳ 明朝" w:hAnsi="ＭＳ 明朝"/>
          <w:kern w:val="2"/>
          <w:szCs w:val="22"/>
        </w:rPr>
        <w:t xml:space="preserve"> </w:t>
      </w:r>
      <w:r w:rsidRPr="00DF4053">
        <w:rPr>
          <w:rFonts w:ascii="ＭＳ 明朝" w:eastAsia="ＭＳ 明朝" w:hAnsi="ＭＳ 明朝" w:hint="eastAsia"/>
          <w:kern w:val="2"/>
          <w:szCs w:val="22"/>
        </w:rPr>
        <w:t>スラックスやスカートの着用が性別を超えて認められる中学校に</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w:rFonts w:ascii="ＭＳ 明朝" w:eastAsia="ＭＳ 明朝" w:hAnsi="ＭＳ 明朝" w:hint="eastAsia"/>
          <w:kern w:val="2"/>
          <w:szCs w:val="22"/>
        </w:rPr>
        <w:t>一人一人の姿は異なっても、すべての生徒がそれで良く</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w:rFonts w:ascii="ＭＳ 明朝" w:eastAsia="ＭＳ 明朝" w:hAnsi="ＭＳ 明朝" w:hint="eastAsia"/>
          <w:kern w:val="2"/>
          <w:szCs w:val="22"/>
        </w:rPr>
        <w:t>お互いがその良さを認め、個々の良さを発揮して高まる集団となることを願う</w:t>
      </w:r>
    </w:p>
    <w:p w:rsidR="00DF4053" w:rsidRPr="00DF4053" w:rsidRDefault="00DF4053" w:rsidP="00DF4053">
      <w:pPr>
        <w:widowControl w:val="0"/>
        <w:spacing w:after="0" w:line="240" w:lineRule="auto"/>
        <w:ind w:leftChars="120" w:left="882" w:hangingChars="300" w:hanging="630"/>
        <w:jc w:val="both"/>
        <w:rPr>
          <w:rFonts w:ascii="ＭＳ 明朝" w:eastAsia="ＭＳ 明朝" w:hAnsi="ＭＳ 明朝"/>
          <w:kern w:val="2"/>
          <w:szCs w:val="22"/>
        </w:rPr>
      </w:pPr>
      <w:r w:rsidRPr="00DF4053">
        <w:rPr>
          <w:rFonts w:ascii="ＭＳ 明朝" w:eastAsia="ＭＳ 明朝" w:hAnsi="ＭＳ 明朝" w:hint="eastAsia"/>
          <w:kern w:val="2"/>
          <w:szCs w:val="22"/>
        </w:rPr>
        <w:t>・性、病気、障がい、体形などを気にかけている生徒を含め、すべての生徒にやさしい制服の見直し</w:t>
      </w:r>
    </w:p>
    <w:sectPr w:rsidR="00DF4053" w:rsidRPr="00DF4053" w:rsidSect="003338D0">
      <w:headerReference w:type="default" r:id="rId8"/>
      <w:footerReference w:type="default" r:id="rId9"/>
      <w:pgSz w:w="11906" w:h="16838"/>
      <w:pgMar w:top="1440" w:right="1080" w:bottom="1440" w:left="108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972" w:rsidRDefault="00704972" w:rsidP="000B3B55">
      <w:pPr>
        <w:spacing w:after="0" w:line="240" w:lineRule="auto"/>
      </w:pPr>
      <w:r>
        <w:separator/>
      </w:r>
    </w:p>
  </w:endnote>
  <w:endnote w:type="continuationSeparator" w:id="0">
    <w:p w:rsidR="00704972" w:rsidRDefault="00704972" w:rsidP="000B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620392"/>
      <w:docPartObj>
        <w:docPartGallery w:val="Page Numbers (Bottom of Page)"/>
        <w:docPartUnique/>
      </w:docPartObj>
    </w:sdtPr>
    <w:sdtEndPr/>
    <w:sdtContent>
      <w:p w:rsidR="00704972" w:rsidRDefault="00704972">
        <w:pPr>
          <w:pStyle w:val="af3"/>
          <w:jc w:val="center"/>
        </w:pPr>
        <w:r>
          <w:fldChar w:fldCharType="begin"/>
        </w:r>
        <w:r>
          <w:instrText>PAGE   \* MERGEFORMAT</w:instrText>
        </w:r>
        <w:r>
          <w:fldChar w:fldCharType="separate"/>
        </w:r>
        <w:r w:rsidR="005D0671" w:rsidRPr="005D0671">
          <w:rPr>
            <w:noProof/>
            <w:lang w:val="ja-JP"/>
          </w:rPr>
          <w:t>4</w:t>
        </w:r>
        <w:r>
          <w:fldChar w:fldCharType="end"/>
        </w:r>
      </w:p>
    </w:sdtContent>
  </w:sdt>
  <w:p w:rsidR="00704972" w:rsidRDefault="0070497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972" w:rsidRDefault="00704972" w:rsidP="000B3B55">
      <w:pPr>
        <w:spacing w:after="0" w:line="240" w:lineRule="auto"/>
      </w:pPr>
      <w:r>
        <w:separator/>
      </w:r>
    </w:p>
  </w:footnote>
  <w:footnote w:type="continuationSeparator" w:id="0">
    <w:p w:rsidR="00704972" w:rsidRDefault="00704972" w:rsidP="000B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72" w:rsidRDefault="00704972">
    <w:pPr>
      <w:pStyle w:val="af1"/>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CE3"/>
    <w:multiLevelType w:val="hybridMultilevel"/>
    <w:tmpl w:val="BE94C956"/>
    <w:lvl w:ilvl="0" w:tplc="3E04712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8060052"/>
    <w:multiLevelType w:val="hybridMultilevel"/>
    <w:tmpl w:val="5EB49722"/>
    <w:lvl w:ilvl="0" w:tplc="24AA07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2C00F0"/>
    <w:multiLevelType w:val="hybridMultilevel"/>
    <w:tmpl w:val="F64EC08A"/>
    <w:lvl w:ilvl="0" w:tplc="F378C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15355"/>
    <w:multiLevelType w:val="hybridMultilevel"/>
    <w:tmpl w:val="327E9D62"/>
    <w:lvl w:ilvl="0" w:tplc="BEE6FC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63B60"/>
    <w:multiLevelType w:val="hybridMultilevel"/>
    <w:tmpl w:val="044C2720"/>
    <w:lvl w:ilvl="0" w:tplc="5E4C12F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DD29E0"/>
    <w:multiLevelType w:val="hybridMultilevel"/>
    <w:tmpl w:val="22DA7FF4"/>
    <w:lvl w:ilvl="0" w:tplc="2FEA6C5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FF4644"/>
    <w:multiLevelType w:val="hybridMultilevel"/>
    <w:tmpl w:val="2F8EAD08"/>
    <w:lvl w:ilvl="0" w:tplc="CF1288DE">
      <w:start w:val="1"/>
      <w:numFmt w:val="aiueo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39DE3DA8"/>
    <w:multiLevelType w:val="hybridMultilevel"/>
    <w:tmpl w:val="9A1807FE"/>
    <w:lvl w:ilvl="0" w:tplc="E3AA8158">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F6D7E8A"/>
    <w:multiLevelType w:val="hybridMultilevel"/>
    <w:tmpl w:val="1640195E"/>
    <w:lvl w:ilvl="0" w:tplc="B554076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E508B3"/>
    <w:multiLevelType w:val="hybridMultilevel"/>
    <w:tmpl w:val="A27E4D58"/>
    <w:lvl w:ilvl="0" w:tplc="19564C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1497B"/>
    <w:multiLevelType w:val="hybridMultilevel"/>
    <w:tmpl w:val="6A9AF77C"/>
    <w:lvl w:ilvl="0" w:tplc="A658EA78">
      <w:start w:val="1"/>
      <w:numFmt w:val="decimalFullWidth"/>
      <w:lvlText w:val="%1．"/>
      <w:lvlJc w:val="left"/>
      <w:pPr>
        <w:ind w:left="420" w:hanging="420"/>
      </w:pPr>
      <w:rPr>
        <w:rFonts w:hint="default"/>
      </w:rPr>
    </w:lvl>
    <w:lvl w:ilvl="1" w:tplc="0BA03EA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A51CD4"/>
    <w:multiLevelType w:val="hybridMultilevel"/>
    <w:tmpl w:val="706EAE96"/>
    <w:lvl w:ilvl="0" w:tplc="306021E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386719A"/>
    <w:multiLevelType w:val="hybridMultilevel"/>
    <w:tmpl w:val="6BECC49A"/>
    <w:lvl w:ilvl="0" w:tplc="6108E37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267837"/>
    <w:multiLevelType w:val="hybridMultilevel"/>
    <w:tmpl w:val="D2E2A95E"/>
    <w:lvl w:ilvl="0" w:tplc="32B24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FF7B75"/>
    <w:multiLevelType w:val="hybridMultilevel"/>
    <w:tmpl w:val="D6F65B04"/>
    <w:lvl w:ilvl="0" w:tplc="94BC65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4758F0"/>
    <w:multiLevelType w:val="hybridMultilevel"/>
    <w:tmpl w:val="0486035E"/>
    <w:lvl w:ilvl="0" w:tplc="AAC84A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DD00E5"/>
    <w:multiLevelType w:val="hybridMultilevel"/>
    <w:tmpl w:val="2880FEB8"/>
    <w:lvl w:ilvl="0" w:tplc="73EEEF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EF4720"/>
    <w:multiLevelType w:val="hybridMultilevel"/>
    <w:tmpl w:val="3CFCF9AE"/>
    <w:lvl w:ilvl="0" w:tplc="42CC05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914182"/>
    <w:multiLevelType w:val="hybridMultilevel"/>
    <w:tmpl w:val="9DAECE16"/>
    <w:lvl w:ilvl="0" w:tplc="447260A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C670091"/>
    <w:multiLevelType w:val="hybridMultilevel"/>
    <w:tmpl w:val="C7744AB0"/>
    <w:lvl w:ilvl="0" w:tplc="054A55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52C7986"/>
    <w:multiLevelType w:val="hybridMultilevel"/>
    <w:tmpl w:val="424A8666"/>
    <w:lvl w:ilvl="0" w:tplc="C86665C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DD9396B"/>
    <w:multiLevelType w:val="hybridMultilevel"/>
    <w:tmpl w:val="A374476E"/>
    <w:lvl w:ilvl="0" w:tplc="0232B79E">
      <w:start w:val="1"/>
      <w:numFmt w:val="aiueo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0"/>
  </w:num>
  <w:num w:numId="2">
    <w:abstractNumId w:val="20"/>
  </w:num>
  <w:num w:numId="3">
    <w:abstractNumId w:val="12"/>
  </w:num>
  <w:num w:numId="4">
    <w:abstractNumId w:val="19"/>
  </w:num>
  <w:num w:numId="5">
    <w:abstractNumId w:val="8"/>
  </w:num>
  <w:num w:numId="6">
    <w:abstractNumId w:val="11"/>
  </w:num>
  <w:num w:numId="7">
    <w:abstractNumId w:val="16"/>
  </w:num>
  <w:num w:numId="8">
    <w:abstractNumId w:val="3"/>
  </w:num>
  <w:num w:numId="9">
    <w:abstractNumId w:val="17"/>
  </w:num>
  <w:num w:numId="10">
    <w:abstractNumId w:val="21"/>
  </w:num>
  <w:num w:numId="11">
    <w:abstractNumId w:val="0"/>
  </w:num>
  <w:num w:numId="12">
    <w:abstractNumId w:val="15"/>
  </w:num>
  <w:num w:numId="13">
    <w:abstractNumId w:val="1"/>
  </w:num>
  <w:num w:numId="14">
    <w:abstractNumId w:val="5"/>
  </w:num>
  <w:num w:numId="15">
    <w:abstractNumId w:val="13"/>
  </w:num>
  <w:num w:numId="16">
    <w:abstractNumId w:val="9"/>
  </w:num>
  <w:num w:numId="17">
    <w:abstractNumId w:val="2"/>
  </w:num>
  <w:num w:numId="18">
    <w:abstractNumId w:val="4"/>
  </w:num>
  <w:num w:numId="19">
    <w:abstractNumId w:val="7"/>
  </w:num>
  <w:num w:numId="20">
    <w:abstractNumId w:val="18"/>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55"/>
    <w:rsid w:val="00017105"/>
    <w:rsid w:val="0001717E"/>
    <w:rsid w:val="00017FFD"/>
    <w:rsid w:val="00021357"/>
    <w:rsid w:val="00025FB6"/>
    <w:rsid w:val="000475BE"/>
    <w:rsid w:val="00063AE8"/>
    <w:rsid w:val="00067F65"/>
    <w:rsid w:val="00075694"/>
    <w:rsid w:val="000762F0"/>
    <w:rsid w:val="00076DFC"/>
    <w:rsid w:val="00081594"/>
    <w:rsid w:val="000841F3"/>
    <w:rsid w:val="000863D1"/>
    <w:rsid w:val="0009280E"/>
    <w:rsid w:val="000A069C"/>
    <w:rsid w:val="000A17EF"/>
    <w:rsid w:val="000A7612"/>
    <w:rsid w:val="000B136F"/>
    <w:rsid w:val="000B3B55"/>
    <w:rsid w:val="000B6684"/>
    <w:rsid w:val="000C1BBE"/>
    <w:rsid w:val="000C7925"/>
    <w:rsid w:val="000E1624"/>
    <w:rsid w:val="000E20E7"/>
    <w:rsid w:val="000E6BFB"/>
    <w:rsid w:val="000F1929"/>
    <w:rsid w:val="000F5285"/>
    <w:rsid w:val="000F7077"/>
    <w:rsid w:val="00105810"/>
    <w:rsid w:val="00105AD6"/>
    <w:rsid w:val="00112012"/>
    <w:rsid w:val="00115B86"/>
    <w:rsid w:val="00117331"/>
    <w:rsid w:val="001201D7"/>
    <w:rsid w:val="0013218A"/>
    <w:rsid w:val="00142B70"/>
    <w:rsid w:val="0015411B"/>
    <w:rsid w:val="001601F3"/>
    <w:rsid w:val="001765E7"/>
    <w:rsid w:val="001778A2"/>
    <w:rsid w:val="0018087F"/>
    <w:rsid w:val="001869E2"/>
    <w:rsid w:val="00186F9D"/>
    <w:rsid w:val="001963A1"/>
    <w:rsid w:val="001979C1"/>
    <w:rsid w:val="001A0E4B"/>
    <w:rsid w:val="001E7226"/>
    <w:rsid w:val="001F3D6C"/>
    <w:rsid w:val="001F69F4"/>
    <w:rsid w:val="00202C30"/>
    <w:rsid w:val="0025522D"/>
    <w:rsid w:val="002564AA"/>
    <w:rsid w:val="00256E74"/>
    <w:rsid w:val="00276201"/>
    <w:rsid w:val="00287E81"/>
    <w:rsid w:val="00290208"/>
    <w:rsid w:val="002D7498"/>
    <w:rsid w:val="002E0E14"/>
    <w:rsid w:val="002F2502"/>
    <w:rsid w:val="002F5656"/>
    <w:rsid w:val="00301F7A"/>
    <w:rsid w:val="0030705F"/>
    <w:rsid w:val="00312C5A"/>
    <w:rsid w:val="00313DA3"/>
    <w:rsid w:val="00317739"/>
    <w:rsid w:val="003222A3"/>
    <w:rsid w:val="003338D0"/>
    <w:rsid w:val="00334636"/>
    <w:rsid w:val="003568DD"/>
    <w:rsid w:val="0035696D"/>
    <w:rsid w:val="003604AF"/>
    <w:rsid w:val="00361D88"/>
    <w:rsid w:val="003650FE"/>
    <w:rsid w:val="00397864"/>
    <w:rsid w:val="003A5B40"/>
    <w:rsid w:val="003B2C44"/>
    <w:rsid w:val="003B3C6E"/>
    <w:rsid w:val="003B4FCD"/>
    <w:rsid w:val="003B5C25"/>
    <w:rsid w:val="003B6651"/>
    <w:rsid w:val="003B66A6"/>
    <w:rsid w:val="003D2BE8"/>
    <w:rsid w:val="003D492D"/>
    <w:rsid w:val="003E68DE"/>
    <w:rsid w:val="003F4626"/>
    <w:rsid w:val="00401736"/>
    <w:rsid w:val="00402334"/>
    <w:rsid w:val="004225DB"/>
    <w:rsid w:val="00422EA8"/>
    <w:rsid w:val="00431D51"/>
    <w:rsid w:val="004376BE"/>
    <w:rsid w:val="00440C05"/>
    <w:rsid w:val="0044545F"/>
    <w:rsid w:val="004517ED"/>
    <w:rsid w:val="0045272D"/>
    <w:rsid w:val="00452B20"/>
    <w:rsid w:val="00453421"/>
    <w:rsid w:val="00457C77"/>
    <w:rsid w:val="00471589"/>
    <w:rsid w:val="00471D91"/>
    <w:rsid w:val="00472239"/>
    <w:rsid w:val="00494DAB"/>
    <w:rsid w:val="004D40C5"/>
    <w:rsid w:val="004D7824"/>
    <w:rsid w:val="004F1EC7"/>
    <w:rsid w:val="00504D15"/>
    <w:rsid w:val="0051309A"/>
    <w:rsid w:val="00515C71"/>
    <w:rsid w:val="005219E5"/>
    <w:rsid w:val="00525F35"/>
    <w:rsid w:val="0053611A"/>
    <w:rsid w:val="00546E67"/>
    <w:rsid w:val="00563855"/>
    <w:rsid w:val="00566718"/>
    <w:rsid w:val="00570457"/>
    <w:rsid w:val="00571873"/>
    <w:rsid w:val="00571BC0"/>
    <w:rsid w:val="00572604"/>
    <w:rsid w:val="005735B2"/>
    <w:rsid w:val="00583BCC"/>
    <w:rsid w:val="00584AAB"/>
    <w:rsid w:val="00595DDF"/>
    <w:rsid w:val="00596A37"/>
    <w:rsid w:val="005A0545"/>
    <w:rsid w:val="005A09AA"/>
    <w:rsid w:val="005A3868"/>
    <w:rsid w:val="005B0A4C"/>
    <w:rsid w:val="005C30EC"/>
    <w:rsid w:val="005C671E"/>
    <w:rsid w:val="005D0671"/>
    <w:rsid w:val="005D541C"/>
    <w:rsid w:val="005E5D63"/>
    <w:rsid w:val="005F2D4D"/>
    <w:rsid w:val="005F3C22"/>
    <w:rsid w:val="00604043"/>
    <w:rsid w:val="00616FC7"/>
    <w:rsid w:val="006175FB"/>
    <w:rsid w:val="006209E7"/>
    <w:rsid w:val="00631DB5"/>
    <w:rsid w:val="006331D3"/>
    <w:rsid w:val="00636792"/>
    <w:rsid w:val="00645173"/>
    <w:rsid w:val="006546E8"/>
    <w:rsid w:val="00667154"/>
    <w:rsid w:val="00672EB9"/>
    <w:rsid w:val="0067537F"/>
    <w:rsid w:val="00677216"/>
    <w:rsid w:val="00681C4A"/>
    <w:rsid w:val="00681DC3"/>
    <w:rsid w:val="006B0E99"/>
    <w:rsid w:val="006B3863"/>
    <w:rsid w:val="006B3D87"/>
    <w:rsid w:val="006C488A"/>
    <w:rsid w:val="006C6D85"/>
    <w:rsid w:val="006E3990"/>
    <w:rsid w:val="006F04F5"/>
    <w:rsid w:val="00704972"/>
    <w:rsid w:val="00723FC0"/>
    <w:rsid w:val="0072401C"/>
    <w:rsid w:val="00737362"/>
    <w:rsid w:val="007419C9"/>
    <w:rsid w:val="00741AF1"/>
    <w:rsid w:val="00771FE5"/>
    <w:rsid w:val="007902D7"/>
    <w:rsid w:val="00790E1B"/>
    <w:rsid w:val="0079430E"/>
    <w:rsid w:val="007C418A"/>
    <w:rsid w:val="007C4AD7"/>
    <w:rsid w:val="007D61D5"/>
    <w:rsid w:val="007E1701"/>
    <w:rsid w:val="00801E9C"/>
    <w:rsid w:val="00802B4E"/>
    <w:rsid w:val="00806CFD"/>
    <w:rsid w:val="00810291"/>
    <w:rsid w:val="00826F52"/>
    <w:rsid w:val="00854634"/>
    <w:rsid w:val="00860428"/>
    <w:rsid w:val="00864894"/>
    <w:rsid w:val="00871C4C"/>
    <w:rsid w:val="008803CE"/>
    <w:rsid w:val="008820DC"/>
    <w:rsid w:val="008939A7"/>
    <w:rsid w:val="008947B3"/>
    <w:rsid w:val="008A79B2"/>
    <w:rsid w:val="008C2C54"/>
    <w:rsid w:val="008E23BF"/>
    <w:rsid w:val="008E64E8"/>
    <w:rsid w:val="008E65BF"/>
    <w:rsid w:val="008F23A4"/>
    <w:rsid w:val="008F42CB"/>
    <w:rsid w:val="00901CBD"/>
    <w:rsid w:val="00906D17"/>
    <w:rsid w:val="00910680"/>
    <w:rsid w:val="009309BD"/>
    <w:rsid w:val="00935468"/>
    <w:rsid w:val="009357B1"/>
    <w:rsid w:val="009456E3"/>
    <w:rsid w:val="00961BFF"/>
    <w:rsid w:val="009714A2"/>
    <w:rsid w:val="0098129A"/>
    <w:rsid w:val="0099675C"/>
    <w:rsid w:val="009B1EFD"/>
    <w:rsid w:val="009B2FCB"/>
    <w:rsid w:val="009B6060"/>
    <w:rsid w:val="009B73F8"/>
    <w:rsid w:val="009C1B58"/>
    <w:rsid w:val="009C4822"/>
    <w:rsid w:val="009D4191"/>
    <w:rsid w:val="00A007E2"/>
    <w:rsid w:val="00A2638A"/>
    <w:rsid w:val="00A27F87"/>
    <w:rsid w:val="00A450EE"/>
    <w:rsid w:val="00A51A83"/>
    <w:rsid w:val="00A54DC6"/>
    <w:rsid w:val="00A56556"/>
    <w:rsid w:val="00A61512"/>
    <w:rsid w:val="00A915B0"/>
    <w:rsid w:val="00A92BE9"/>
    <w:rsid w:val="00AB5962"/>
    <w:rsid w:val="00AB6165"/>
    <w:rsid w:val="00AD07F0"/>
    <w:rsid w:val="00AD2557"/>
    <w:rsid w:val="00AE7C6E"/>
    <w:rsid w:val="00AE7E4E"/>
    <w:rsid w:val="00AF5351"/>
    <w:rsid w:val="00B03740"/>
    <w:rsid w:val="00B0392B"/>
    <w:rsid w:val="00B10F71"/>
    <w:rsid w:val="00B13CAD"/>
    <w:rsid w:val="00B171FD"/>
    <w:rsid w:val="00B17E2B"/>
    <w:rsid w:val="00B211D5"/>
    <w:rsid w:val="00B2348E"/>
    <w:rsid w:val="00B47D40"/>
    <w:rsid w:val="00B61040"/>
    <w:rsid w:val="00B62511"/>
    <w:rsid w:val="00B74AEE"/>
    <w:rsid w:val="00B83C7D"/>
    <w:rsid w:val="00B96660"/>
    <w:rsid w:val="00BA36E2"/>
    <w:rsid w:val="00BA76EA"/>
    <w:rsid w:val="00BA79B0"/>
    <w:rsid w:val="00BB2465"/>
    <w:rsid w:val="00BB4287"/>
    <w:rsid w:val="00BC6BAE"/>
    <w:rsid w:val="00BC74FE"/>
    <w:rsid w:val="00BD0A5B"/>
    <w:rsid w:val="00BD5A2D"/>
    <w:rsid w:val="00BE20A3"/>
    <w:rsid w:val="00BF28D4"/>
    <w:rsid w:val="00C01C05"/>
    <w:rsid w:val="00C203DB"/>
    <w:rsid w:val="00C220E5"/>
    <w:rsid w:val="00C37E50"/>
    <w:rsid w:val="00C459B3"/>
    <w:rsid w:val="00C55CF0"/>
    <w:rsid w:val="00C64035"/>
    <w:rsid w:val="00C66132"/>
    <w:rsid w:val="00C74B1F"/>
    <w:rsid w:val="00C75E89"/>
    <w:rsid w:val="00CA27C7"/>
    <w:rsid w:val="00CA7BA9"/>
    <w:rsid w:val="00CB1643"/>
    <w:rsid w:val="00CC1B6A"/>
    <w:rsid w:val="00CE5480"/>
    <w:rsid w:val="00CE7A52"/>
    <w:rsid w:val="00CF0418"/>
    <w:rsid w:val="00CF2CDA"/>
    <w:rsid w:val="00CF4E85"/>
    <w:rsid w:val="00CF7B69"/>
    <w:rsid w:val="00D0626B"/>
    <w:rsid w:val="00D14103"/>
    <w:rsid w:val="00D2014B"/>
    <w:rsid w:val="00D411ED"/>
    <w:rsid w:val="00D4615A"/>
    <w:rsid w:val="00D651E5"/>
    <w:rsid w:val="00D66379"/>
    <w:rsid w:val="00D709AA"/>
    <w:rsid w:val="00D743B3"/>
    <w:rsid w:val="00D74861"/>
    <w:rsid w:val="00D8169D"/>
    <w:rsid w:val="00D81A75"/>
    <w:rsid w:val="00D8403C"/>
    <w:rsid w:val="00D85D24"/>
    <w:rsid w:val="00DB0F9C"/>
    <w:rsid w:val="00DB6747"/>
    <w:rsid w:val="00DD35CD"/>
    <w:rsid w:val="00DE01B0"/>
    <w:rsid w:val="00DF0150"/>
    <w:rsid w:val="00DF4053"/>
    <w:rsid w:val="00E03559"/>
    <w:rsid w:val="00E12673"/>
    <w:rsid w:val="00E16BD6"/>
    <w:rsid w:val="00E177B5"/>
    <w:rsid w:val="00E212BF"/>
    <w:rsid w:val="00E23605"/>
    <w:rsid w:val="00E37F86"/>
    <w:rsid w:val="00E41F49"/>
    <w:rsid w:val="00E433D7"/>
    <w:rsid w:val="00E5045B"/>
    <w:rsid w:val="00E54BC2"/>
    <w:rsid w:val="00E819FC"/>
    <w:rsid w:val="00E90920"/>
    <w:rsid w:val="00E92E0A"/>
    <w:rsid w:val="00E935BE"/>
    <w:rsid w:val="00E951F2"/>
    <w:rsid w:val="00EA256A"/>
    <w:rsid w:val="00EA4B34"/>
    <w:rsid w:val="00EC6358"/>
    <w:rsid w:val="00ED42D4"/>
    <w:rsid w:val="00ED523D"/>
    <w:rsid w:val="00EE10B5"/>
    <w:rsid w:val="00EE1147"/>
    <w:rsid w:val="00EE60D1"/>
    <w:rsid w:val="00F02DCB"/>
    <w:rsid w:val="00F035B1"/>
    <w:rsid w:val="00F115F2"/>
    <w:rsid w:val="00F35A67"/>
    <w:rsid w:val="00F3604C"/>
    <w:rsid w:val="00F52EF1"/>
    <w:rsid w:val="00F572A3"/>
    <w:rsid w:val="00F60462"/>
    <w:rsid w:val="00F80A40"/>
    <w:rsid w:val="00F8222F"/>
    <w:rsid w:val="00F93D7A"/>
    <w:rsid w:val="00FA2B41"/>
    <w:rsid w:val="00FA60AC"/>
    <w:rsid w:val="00FC0BF1"/>
    <w:rsid w:val="00FC24B2"/>
    <w:rsid w:val="00FD134B"/>
    <w:rsid w:val="00FD3E49"/>
    <w:rsid w:val="00FE34E4"/>
    <w:rsid w:val="00FE4690"/>
    <w:rsid w:val="00FE63D6"/>
    <w:rsid w:val="00FE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D2E75B"/>
  <w15:chartTrackingRefBased/>
  <w15:docId w15:val="{258A151E-D28E-496C-9020-E149EB51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01"/>
  </w:style>
  <w:style w:type="paragraph" w:styleId="1">
    <w:name w:val="heading 1"/>
    <w:basedOn w:val="a"/>
    <w:next w:val="a"/>
    <w:link w:val="10"/>
    <w:uiPriority w:val="9"/>
    <w:qFormat/>
    <w:rsid w:val="000B3B5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0B3B5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0B3B5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0B3B5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0B3B5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0B3B5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0B3B5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0B3B5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0B3B5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3B55"/>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0B3B55"/>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0B3B55"/>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0B3B55"/>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0B3B55"/>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0B3B55"/>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0B3B55"/>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0B3B55"/>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0B3B55"/>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0B3B55"/>
    <w:pPr>
      <w:spacing w:line="240" w:lineRule="auto"/>
    </w:pPr>
    <w:rPr>
      <w:b/>
      <w:bCs/>
      <w:color w:val="404040" w:themeColor="text1" w:themeTint="BF"/>
      <w:sz w:val="16"/>
      <w:szCs w:val="16"/>
    </w:rPr>
  </w:style>
  <w:style w:type="paragraph" w:styleId="a4">
    <w:name w:val="Title"/>
    <w:basedOn w:val="a"/>
    <w:next w:val="a"/>
    <w:link w:val="a5"/>
    <w:uiPriority w:val="10"/>
    <w:qFormat/>
    <w:rsid w:val="000B3B5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0B3B55"/>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0B3B55"/>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0B3B55"/>
    <w:rPr>
      <w:caps/>
      <w:color w:val="404040" w:themeColor="text1" w:themeTint="BF"/>
      <w:spacing w:val="20"/>
      <w:sz w:val="28"/>
      <w:szCs w:val="28"/>
    </w:rPr>
  </w:style>
  <w:style w:type="character" w:styleId="a8">
    <w:name w:val="Strong"/>
    <w:basedOn w:val="a0"/>
    <w:uiPriority w:val="22"/>
    <w:qFormat/>
    <w:rsid w:val="000B3B55"/>
    <w:rPr>
      <w:b/>
      <w:bCs/>
    </w:rPr>
  </w:style>
  <w:style w:type="character" w:styleId="a9">
    <w:name w:val="Emphasis"/>
    <w:basedOn w:val="a0"/>
    <w:uiPriority w:val="20"/>
    <w:qFormat/>
    <w:rsid w:val="000B3B55"/>
    <w:rPr>
      <w:i/>
      <w:iCs/>
      <w:color w:val="000000" w:themeColor="text1"/>
    </w:rPr>
  </w:style>
  <w:style w:type="paragraph" w:styleId="aa">
    <w:name w:val="No Spacing"/>
    <w:uiPriority w:val="1"/>
    <w:qFormat/>
    <w:rsid w:val="000B3B55"/>
    <w:pPr>
      <w:spacing w:after="0" w:line="240" w:lineRule="auto"/>
    </w:pPr>
  </w:style>
  <w:style w:type="paragraph" w:styleId="ab">
    <w:name w:val="Quote"/>
    <w:basedOn w:val="a"/>
    <w:next w:val="a"/>
    <w:link w:val="ac"/>
    <w:uiPriority w:val="29"/>
    <w:qFormat/>
    <w:rsid w:val="000B3B5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c">
    <w:name w:val="引用文 (文字)"/>
    <w:basedOn w:val="a0"/>
    <w:link w:val="ab"/>
    <w:uiPriority w:val="29"/>
    <w:rsid w:val="000B3B55"/>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0B3B5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0B3B55"/>
    <w:rPr>
      <w:rFonts w:asciiTheme="majorHAnsi" w:eastAsiaTheme="majorEastAsia" w:hAnsiTheme="majorHAnsi" w:cstheme="majorBidi"/>
      <w:sz w:val="24"/>
      <w:szCs w:val="24"/>
    </w:rPr>
  </w:style>
  <w:style w:type="character" w:styleId="ad">
    <w:name w:val="Subtle Emphasis"/>
    <w:basedOn w:val="a0"/>
    <w:uiPriority w:val="19"/>
    <w:qFormat/>
    <w:rsid w:val="000B3B55"/>
    <w:rPr>
      <w:i/>
      <w:iCs/>
      <w:color w:val="595959" w:themeColor="text1" w:themeTint="A6"/>
    </w:rPr>
  </w:style>
  <w:style w:type="character" w:styleId="23">
    <w:name w:val="Intense Emphasis"/>
    <w:basedOn w:val="a0"/>
    <w:uiPriority w:val="21"/>
    <w:qFormat/>
    <w:rsid w:val="000B3B55"/>
    <w:rPr>
      <w:b/>
      <w:bCs/>
      <w:i/>
      <w:iCs/>
      <w:caps w:val="0"/>
      <w:smallCaps w:val="0"/>
      <w:strike w:val="0"/>
      <w:dstrike w:val="0"/>
      <w:color w:val="ED7D31" w:themeColor="accent2"/>
    </w:rPr>
  </w:style>
  <w:style w:type="character" w:styleId="ae">
    <w:name w:val="Subtle Reference"/>
    <w:basedOn w:val="a0"/>
    <w:uiPriority w:val="31"/>
    <w:qFormat/>
    <w:rsid w:val="000B3B55"/>
    <w:rPr>
      <w:caps w:val="0"/>
      <w:smallCaps/>
      <w:color w:val="404040" w:themeColor="text1" w:themeTint="BF"/>
      <w:spacing w:val="0"/>
      <w:u w:val="single" w:color="7F7F7F" w:themeColor="text1" w:themeTint="80"/>
    </w:rPr>
  </w:style>
  <w:style w:type="character" w:styleId="24">
    <w:name w:val="Intense Reference"/>
    <w:basedOn w:val="a0"/>
    <w:uiPriority w:val="32"/>
    <w:qFormat/>
    <w:rsid w:val="000B3B55"/>
    <w:rPr>
      <w:b/>
      <w:bCs/>
      <w:caps w:val="0"/>
      <w:smallCaps/>
      <w:color w:val="auto"/>
      <w:spacing w:val="0"/>
      <w:u w:val="single"/>
    </w:rPr>
  </w:style>
  <w:style w:type="character" w:styleId="af">
    <w:name w:val="Book Title"/>
    <w:basedOn w:val="a0"/>
    <w:uiPriority w:val="33"/>
    <w:qFormat/>
    <w:rsid w:val="000B3B55"/>
    <w:rPr>
      <w:b/>
      <w:bCs/>
      <w:caps w:val="0"/>
      <w:smallCaps/>
      <w:spacing w:val="0"/>
    </w:rPr>
  </w:style>
  <w:style w:type="paragraph" w:styleId="af0">
    <w:name w:val="TOC Heading"/>
    <w:basedOn w:val="1"/>
    <w:next w:val="a"/>
    <w:uiPriority w:val="39"/>
    <w:semiHidden/>
    <w:unhideWhenUsed/>
    <w:qFormat/>
    <w:rsid w:val="000B3B55"/>
    <w:pPr>
      <w:outlineLvl w:val="9"/>
    </w:pPr>
  </w:style>
  <w:style w:type="paragraph" w:styleId="af1">
    <w:name w:val="header"/>
    <w:basedOn w:val="a"/>
    <w:link w:val="af2"/>
    <w:uiPriority w:val="99"/>
    <w:unhideWhenUsed/>
    <w:rsid w:val="000B3B55"/>
    <w:pPr>
      <w:tabs>
        <w:tab w:val="center" w:pos="4252"/>
        <w:tab w:val="right" w:pos="8504"/>
      </w:tabs>
      <w:snapToGrid w:val="0"/>
    </w:pPr>
  </w:style>
  <w:style w:type="character" w:customStyle="1" w:styleId="af2">
    <w:name w:val="ヘッダー (文字)"/>
    <w:basedOn w:val="a0"/>
    <w:link w:val="af1"/>
    <w:uiPriority w:val="99"/>
    <w:rsid w:val="000B3B55"/>
  </w:style>
  <w:style w:type="paragraph" w:styleId="af3">
    <w:name w:val="footer"/>
    <w:basedOn w:val="a"/>
    <w:link w:val="af4"/>
    <w:uiPriority w:val="99"/>
    <w:unhideWhenUsed/>
    <w:rsid w:val="000B3B55"/>
    <w:pPr>
      <w:tabs>
        <w:tab w:val="center" w:pos="4252"/>
        <w:tab w:val="right" w:pos="8504"/>
      </w:tabs>
      <w:snapToGrid w:val="0"/>
    </w:pPr>
  </w:style>
  <w:style w:type="character" w:customStyle="1" w:styleId="af4">
    <w:name w:val="フッター (文字)"/>
    <w:basedOn w:val="a0"/>
    <w:link w:val="af3"/>
    <w:uiPriority w:val="99"/>
    <w:rsid w:val="000B3B55"/>
  </w:style>
  <w:style w:type="paragraph" w:styleId="af5">
    <w:name w:val="List Paragraph"/>
    <w:basedOn w:val="a"/>
    <w:uiPriority w:val="34"/>
    <w:qFormat/>
    <w:rsid w:val="00F52EF1"/>
    <w:pPr>
      <w:ind w:leftChars="400" w:left="840"/>
    </w:pPr>
  </w:style>
  <w:style w:type="paragraph" w:styleId="af6">
    <w:name w:val="Balloon Text"/>
    <w:basedOn w:val="a"/>
    <w:link w:val="af7"/>
    <w:uiPriority w:val="99"/>
    <w:semiHidden/>
    <w:unhideWhenUsed/>
    <w:rsid w:val="005219E5"/>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219E5"/>
    <w:rPr>
      <w:rFonts w:asciiTheme="majorHAnsi" w:eastAsiaTheme="majorEastAsia" w:hAnsiTheme="majorHAnsi" w:cstheme="majorBidi"/>
      <w:sz w:val="18"/>
      <w:szCs w:val="18"/>
    </w:rPr>
  </w:style>
  <w:style w:type="table" w:styleId="af8">
    <w:name w:val="Table Grid"/>
    <w:basedOn w:val="a1"/>
    <w:uiPriority w:val="39"/>
    <w:rsid w:val="005F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8"/>
    <w:uiPriority w:val="39"/>
    <w:rsid w:val="00D74861"/>
    <w:pPr>
      <w:spacing w:after="0" w:line="240" w:lineRule="auto"/>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39"/>
    <w:rsid w:val="00D7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8"/>
    <w:uiPriority w:val="59"/>
    <w:rsid w:val="00CE5480"/>
    <w:pPr>
      <w:spacing w:after="0" w:line="240" w:lineRule="auto"/>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8"/>
    <w:uiPriority w:val="39"/>
    <w:rsid w:val="00CE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A4A4-6A30-468B-B92F-BDD2FAB4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1311509</dc:creator>
  <cp:keywords/>
  <dc:description/>
  <cp:lastModifiedBy>1310001</cp:lastModifiedBy>
  <cp:revision>4</cp:revision>
  <cp:lastPrinted>2023-05-31T06:12:00Z</cp:lastPrinted>
  <dcterms:created xsi:type="dcterms:W3CDTF">2023-05-31T06:16:00Z</dcterms:created>
  <dcterms:modified xsi:type="dcterms:W3CDTF">2023-05-31T09:08:00Z</dcterms:modified>
</cp:coreProperties>
</file>