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5DB" w:rsidRDefault="002447EF" w:rsidP="00F15BAD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参考資料</w:t>
      </w:r>
    </w:p>
    <w:p w:rsidR="00A165DB" w:rsidRDefault="00A165DB" w:rsidP="00F15BAD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A165DB" w:rsidRPr="00A165DB" w:rsidRDefault="00A165DB" w:rsidP="00F15BAD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A165DB" w:rsidRPr="00BC2402" w:rsidRDefault="00A165DB" w:rsidP="00A165DB">
      <w:pPr>
        <w:jc w:val="center"/>
        <w:rPr>
          <w:rFonts w:ascii="ＭＳ ゴシック" w:eastAsia="ＭＳ ゴシック" w:hAnsi="ＭＳ ゴシック"/>
          <w:sz w:val="80"/>
          <w:szCs w:val="80"/>
        </w:rPr>
      </w:pPr>
      <w:r w:rsidRPr="00BC2402">
        <w:rPr>
          <w:rFonts w:ascii="ＭＳ ゴシック" w:eastAsia="ＭＳ ゴシック" w:hAnsi="ＭＳ ゴシック"/>
          <w:sz w:val="80"/>
          <w:szCs w:val="80"/>
        </w:rPr>
        <w:t>○○地区防災計画</w:t>
      </w:r>
    </w:p>
    <w:p w:rsidR="00A165DB" w:rsidRDefault="00A165DB" w:rsidP="00A165DB">
      <w:pPr>
        <w:rPr>
          <w:rFonts w:ascii="ＭＳ ゴシック" w:eastAsia="ＭＳ ゴシック" w:hAnsi="ＭＳ ゴシック"/>
          <w:sz w:val="24"/>
          <w:szCs w:val="24"/>
        </w:rPr>
      </w:pPr>
    </w:p>
    <w:p w:rsidR="00A165DB" w:rsidRDefault="00A165DB" w:rsidP="00A165DB">
      <w:pPr>
        <w:rPr>
          <w:rFonts w:ascii="ＭＳ ゴシック" w:eastAsia="ＭＳ ゴシック" w:hAnsi="ＭＳ ゴシック"/>
          <w:sz w:val="24"/>
          <w:szCs w:val="24"/>
        </w:rPr>
      </w:pPr>
    </w:p>
    <w:p w:rsidR="00A165DB" w:rsidRDefault="00A165DB" w:rsidP="00A165DB">
      <w:pPr>
        <w:rPr>
          <w:rFonts w:ascii="ＭＳ ゴシック" w:eastAsia="ＭＳ ゴシック" w:hAnsi="ＭＳ ゴシック"/>
          <w:sz w:val="24"/>
          <w:szCs w:val="24"/>
        </w:rPr>
      </w:pPr>
    </w:p>
    <w:p w:rsidR="00A165DB" w:rsidRDefault="00A165DB" w:rsidP="00A165DB">
      <w:pPr>
        <w:rPr>
          <w:rFonts w:ascii="ＭＳ ゴシック" w:eastAsia="ＭＳ ゴシック" w:hAnsi="ＭＳ ゴシック"/>
          <w:sz w:val="24"/>
          <w:szCs w:val="24"/>
        </w:rPr>
      </w:pPr>
    </w:p>
    <w:p w:rsidR="00A165DB" w:rsidRDefault="00A165DB" w:rsidP="00A165DB">
      <w:pPr>
        <w:rPr>
          <w:rFonts w:ascii="ＭＳ ゴシック" w:eastAsia="ＭＳ ゴシック" w:hAnsi="ＭＳ ゴシック"/>
          <w:sz w:val="24"/>
          <w:szCs w:val="24"/>
        </w:rPr>
      </w:pPr>
    </w:p>
    <w:p w:rsidR="00A165DB" w:rsidRDefault="00A165DB" w:rsidP="00A165DB">
      <w:pPr>
        <w:rPr>
          <w:rFonts w:ascii="ＭＳ ゴシック" w:eastAsia="ＭＳ ゴシック" w:hAnsi="ＭＳ ゴシック"/>
          <w:sz w:val="24"/>
          <w:szCs w:val="24"/>
        </w:rPr>
      </w:pPr>
    </w:p>
    <w:p w:rsidR="00A165DB" w:rsidRDefault="00A165DB" w:rsidP="00A165DB">
      <w:pPr>
        <w:jc w:val="center"/>
        <w:rPr>
          <w:rFonts w:ascii="ＭＳ ゴシック" w:eastAsia="ＭＳ ゴシック" w:hAnsi="ＭＳ ゴシック"/>
          <w:sz w:val="60"/>
          <w:szCs w:val="60"/>
        </w:rPr>
      </w:pPr>
    </w:p>
    <w:p w:rsidR="00A165DB" w:rsidRDefault="00A165DB" w:rsidP="00A165DB">
      <w:pPr>
        <w:rPr>
          <w:rFonts w:ascii="ＭＳ ゴシック" w:eastAsia="ＭＳ ゴシック" w:hAnsi="ＭＳ ゴシック"/>
          <w:sz w:val="44"/>
          <w:szCs w:val="44"/>
        </w:rPr>
      </w:pPr>
    </w:p>
    <w:p w:rsidR="00A165DB" w:rsidRDefault="00A165DB" w:rsidP="00A165DB">
      <w:pPr>
        <w:rPr>
          <w:rFonts w:ascii="ＭＳ ゴシック" w:eastAsia="ＭＳ ゴシック" w:hAnsi="ＭＳ ゴシック"/>
          <w:sz w:val="44"/>
          <w:szCs w:val="44"/>
        </w:rPr>
      </w:pPr>
    </w:p>
    <w:p w:rsidR="00A165DB" w:rsidRDefault="00A165DB" w:rsidP="00A165DB">
      <w:pPr>
        <w:rPr>
          <w:rFonts w:ascii="ＭＳ ゴシック" w:eastAsia="ＭＳ ゴシック" w:hAnsi="ＭＳ ゴシック"/>
          <w:sz w:val="44"/>
          <w:szCs w:val="44"/>
        </w:rPr>
      </w:pPr>
    </w:p>
    <w:p w:rsidR="00A165DB" w:rsidRDefault="00A165DB" w:rsidP="00A165DB">
      <w:pPr>
        <w:rPr>
          <w:rFonts w:ascii="ＭＳ ゴシック" w:eastAsia="ＭＳ ゴシック" w:hAnsi="ＭＳ ゴシック"/>
          <w:sz w:val="44"/>
          <w:szCs w:val="44"/>
        </w:rPr>
      </w:pPr>
    </w:p>
    <w:p w:rsidR="00A165DB" w:rsidRDefault="00A165DB" w:rsidP="00A165DB">
      <w:pPr>
        <w:rPr>
          <w:rFonts w:ascii="ＭＳ ゴシック" w:eastAsia="ＭＳ ゴシック" w:hAnsi="ＭＳ ゴシック"/>
          <w:sz w:val="44"/>
          <w:szCs w:val="44"/>
        </w:rPr>
      </w:pPr>
    </w:p>
    <w:p w:rsidR="00A165DB" w:rsidRDefault="00A165DB" w:rsidP="00A165DB">
      <w:pPr>
        <w:rPr>
          <w:rFonts w:ascii="ＭＳ ゴシック" w:eastAsia="ＭＳ ゴシック" w:hAnsi="ＭＳ ゴシック"/>
          <w:sz w:val="44"/>
          <w:szCs w:val="44"/>
        </w:rPr>
      </w:pPr>
    </w:p>
    <w:p w:rsidR="00A165DB" w:rsidRDefault="00A165DB" w:rsidP="00A165DB">
      <w:pPr>
        <w:jc w:val="center"/>
        <w:rPr>
          <w:rFonts w:ascii="ＭＳ ゴシック" w:eastAsia="ＭＳ ゴシック" w:hAnsi="ＭＳ ゴシック"/>
          <w:sz w:val="44"/>
          <w:szCs w:val="44"/>
        </w:rPr>
      </w:pPr>
    </w:p>
    <w:p w:rsidR="00A165DB" w:rsidRDefault="00A165DB" w:rsidP="00A165DB">
      <w:pPr>
        <w:jc w:val="center"/>
        <w:rPr>
          <w:rFonts w:ascii="ＭＳ ゴシック" w:eastAsia="ＭＳ ゴシック" w:hAnsi="ＭＳ ゴシック"/>
          <w:sz w:val="60"/>
          <w:szCs w:val="60"/>
        </w:rPr>
      </w:pPr>
      <w:r>
        <w:rPr>
          <w:rFonts w:ascii="ＭＳ ゴシック" w:eastAsia="ＭＳ ゴシック" w:hAnsi="ＭＳ ゴシック"/>
          <w:sz w:val="60"/>
          <w:szCs w:val="60"/>
        </w:rPr>
        <w:t>○○年○○月</w:t>
      </w:r>
    </w:p>
    <w:p w:rsidR="00A165DB" w:rsidRDefault="002154C4" w:rsidP="00A165DB">
      <w:pPr>
        <w:jc w:val="center"/>
        <w:rPr>
          <w:rFonts w:ascii="ＭＳ ゴシック" w:eastAsia="ＭＳ ゴシック" w:hAnsi="ＭＳ ゴシック"/>
          <w:sz w:val="60"/>
          <w:szCs w:val="60"/>
        </w:rPr>
      </w:pPr>
      <w:r>
        <w:rPr>
          <w:rFonts w:ascii="ＭＳ ゴシック" w:eastAsia="ＭＳ ゴシック" w:hAnsi="ＭＳ ゴシック" w:hint="eastAsia"/>
          <w:sz w:val="60"/>
          <w:szCs w:val="60"/>
        </w:rPr>
        <w:t>〇〇〇地区</w:t>
      </w:r>
    </w:p>
    <w:p w:rsid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b/>
          <w:sz w:val="24"/>
          <w:szCs w:val="24"/>
        </w:rPr>
      </w:pPr>
    </w:p>
    <w:p w:rsidR="002750B1" w:rsidRDefault="002750B1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b/>
          <w:sz w:val="24"/>
          <w:szCs w:val="24"/>
        </w:rPr>
      </w:pPr>
    </w:p>
    <w:p w:rsidR="002750B1" w:rsidRDefault="002750B1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b/>
          <w:sz w:val="24"/>
          <w:szCs w:val="24"/>
        </w:rPr>
      </w:pPr>
    </w:p>
    <w:p w:rsidR="002750B1" w:rsidRDefault="002750B1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b/>
          <w:sz w:val="24"/>
          <w:szCs w:val="24"/>
        </w:rPr>
      </w:pPr>
    </w:p>
    <w:p w:rsidR="00B75132" w:rsidRDefault="00B75132" w:rsidP="00B75132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cs="YuGothic-Regular"/>
          <w:b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b/>
          <w:sz w:val="24"/>
          <w:szCs w:val="24"/>
        </w:rPr>
        <w:lastRenderedPageBreak/>
        <w:t>目</w:t>
      </w:r>
      <w:r w:rsidRPr="00B75132">
        <w:rPr>
          <w:rFonts w:ascii="ＭＳ ゴシック" w:eastAsia="ＭＳ ゴシック" w:hAnsi="ＭＳ ゴシック" w:cs="YuGothic-Regular"/>
          <w:b/>
          <w:sz w:val="24"/>
          <w:szCs w:val="24"/>
        </w:rPr>
        <w:t xml:space="preserve"> </w:t>
      </w:r>
      <w:r>
        <w:rPr>
          <w:rFonts w:ascii="ＭＳ ゴシック" w:eastAsia="ＭＳ ゴシック" w:hAnsi="ＭＳ ゴシック" w:cs="YuGothic-Regular" w:hint="eastAsia"/>
          <w:b/>
          <w:sz w:val="24"/>
          <w:szCs w:val="24"/>
        </w:rPr>
        <w:t xml:space="preserve">　　</w:t>
      </w:r>
      <w:r w:rsidRPr="00B75132">
        <w:rPr>
          <w:rFonts w:ascii="ＭＳ ゴシック" w:eastAsia="ＭＳ ゴシック" w:hAnsi="ＭＳ ゴシック" w:cs="YuGothic-Regular" w:hint="eastAsia"/>
          <w:b/>
          <w:sz w:val="24"/>
          <w:szCs w:val="24"/>
        </w:rPr>
        <w:t>次</w:t>
      </w:r>
    </w:p>
    <w:p w:rsidR="00B75132" w:rsidRDefault="00B75132" w:rsidP="00B75132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cs="YuGothic-Regular"/>
          <w:b/>
          <w:sz w:val="24"/>
          <w:szCs w:val="24"/>
        </w:rPr>
      </w:pPr>
    </w:p>
    <w:p w:rsidR="00B75132" w:rsidRPr="00B75132" w:rsidRDefault="00B75132" w:rsidP="00B75132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cs="YuGothic-Regular"/>
          <w:b/>
          <w:sz w:val="24"/>
          <w:szCs w:val="24"/>
        </w:rPr>
      </w:pP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１</w:t>
      </w:r>
      <w:r w:rsidRPr="00B75132">
        <w:rPr>
          <w:rFonts w:ascii="ＭＳ ゴシック" w:eastAsia="ＭＳ ゴシック" w:hAnsi="ＭＳ ゴシック" w:cs="YuGothic-Regular"/>
          <w:sz w:val="24"/>
          <w:szCs w:val="24"/>
        </w:rPr>
        <w:t xml:space="preserve"> </w:t>
      </w: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基本方針</w:t>
      </w:r>
      <w:r w:rsidR="004E09A1"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</w:t>
      </w:r>
      <w:r w:rsidR="00C959E5" w:rsidRPr="00BC2402">
        <w:rPr>
          <w:rFonts w:ascii="ＭＳ ゴシック" w:eastAsia="ＭＳ ゴシック" w:hAnsi="ＭＳ ゴシック" w:cs="YuGothic-Regular" w:hint="eastAsia"/>
          <w:sz w:val="24"/>
          <w:szCs w:val="24"/>
        </w:rPr>
        <w:t>・・・・・・・・・・</w:t>
      </w:r>
      <w:r w:rsidR="004E09A1" w:rsidRPr="00BC2402">
        <w:rPr>
          <w:rFonts w:ascii="ＭＳ ゴシック" w:eastAsia="ＭＳ ゴシック" w:hAnsi="ＭＳ ゴシック" w:cs="YuGothic-Regular" w:hint="eastAsia"/>
          <w:sz w:val="24"/>
          <w:szCs w:val="24"/>
        </w:rPr>
        <w:t>・・・・・・・・・・・・・・・・・・</w:t>
      </w:r>
      <w:r w:rsidR="00803C2E">
        <w:rPr>
          <w:rFonts w:ascii="ＭＳ ゴシック" w:eastAsia="ＭＳ ゴシック" w:hAnsi="ＭＳ ゴシック" w:cs="YuGothic-Regular" w:hint="eastAsia"/>
          <w:sz w:val="24"/>
          <w:szCs w:val="24"/>
        </w:rPr>
        <w:t>３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（１）はじめに</w:t>
      </w:r>
    </w:p>
    <w:p w:rsid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（２）自主防災会の役割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２</w:t>
      </w:r>
      <w:r w:rsidRPr="00B75132">
        <w:rPr>
          <w:rFonts w:ascii="ＭＳ ゴシック" w:eastAsia="ＭＳ ゴシック" w:hAnsi="ＭＳ ゴシック" w:cs="YuGothic-Regular"/>
          <w:sz w:val="24"/>
          <w:szCs w:val="24"/>
        </w:rPr>
        <w:t xml:space="preserve"> </w:t>
      </w: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計画対象地区と作成主務</w:t>
      </w:r>
      <w:r w:rsidR="004E09A1"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</w:t>
      </w:r>
      <w:r w:rsidR="004E09A1" w:rsidRPr="00BC2402">
        <w:rPr>
          <w:rFonts w:ascii="ＭＳ ゴシック" w:eastAsia="ＭＳ ゴシック" w:hAnsi="ＭＳ ゴシック" w:cs="YuGothic-Regular" w:hint="eastAsia"/>
          <w:sz w:val="24"/>
          <w:szCs w:val="24"/>
        </w:rPr>
        <w:t>・・・・・・・・・・・・・・・・</w:t>
      </w:r>
      <w:r w:rsidR="00A67CB0">
        <w:rPr>
          <w:rFonts w:ascii="ＭＳ ゴシック" w:eastAsia="ＭＳ ゴシック" w:hAnsi="ＭＳ ゴシック" w:cs="YuGothic-Regular" w:hint="eastAsia"/>
          <w:sz w:val="24"/>
          <w:szCs w:val="24"/>
        </w:rPr>
        <w:t>・・・・・</w:t>
      </w:r>
      <w:r w:rsidR="00803C2E">
        <w:rPr>
          <w:rFonts w:ascii="ＭＳ ゴシック" w:eastAsia="ＭＳ ゴシック" w:hAnsi="ＭＳ ゴシック" w:cs="YuGothic-Regular" w:hint="eastAsia"/>
          <w:sz w:val="24"/>
          <w:szCs w:val="24"/>
        </w:rPr>
        <w:t>３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（１）計画対象地区</w:t>
      </w:r>
    </w:p>
    <w:p w:rsid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（２）計画作成主務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３</w:t>
      </w:r>
      <w:r w:rsidRPr="00B75132">
        <w:rPr>
          <w:rFonts w:ascii="ＭＳ ゴシック" w:eastAsia="ＭＳ ゴシック" w:hAnsi="ＭＳ ゴシック" w:cs="YuGothic-Regular"/>
          <w:sz w:val="24"/>
          <w:szCs w:val="24"/>
        </w:rPr>
        <w:t xml:space="preserve"> </w:t>
      </w: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地区の特性と予想される災害</w:t>
      </w:r>
      <w:r w:rsidR="004E09A1"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</w:t>
      </w:r>
      <w:r w:rsidR="004E09A1" w:rsidRPr="00BC2402">
        <w:rPr>
          <w:rFonts w:ascii="ＭＳ ゴシック" w:eastAsia="ＭＳ ゴシック" w:hAnsi="ＭＳ ゴシック" w:cs="YuGothic-Regular" w:hint="eastAsia"/>
          <w:sz w:val="24"/>
          <w:szCs w:val="24"/>
        </w:rPr>
        <w:t>・・・・・・・・・・・・・・・・</w:t>
      </w:r>
      <w:r w:rsidR="00A67CB0">
        <w:rPr>
          <w:rFonts w:ascii="ＭＳ ゴシック" w:eastAsia="ＭＳ ゴシック" w:hAnsi="ＭＳ ゴシック" w:cs="YuGothic-Regular" w:hint="eastAsia"/>
          <w:sz w:val="24"/>
          <w:szCs w:val="24"/>
        </w:rPr>
        <w:t>・・・</w:t>
      </w:r>
      <w:r w:rsidR="00803C2E">
        <w:rPr>
          <w:rFonts w:ascii="ＭＳ ゴシック" w:eastAsia="ＭＳ ゴシック" w:hAnsi="ＭＳ ゴシック" w:cs="YuGothic-Regular" w:hint="eastAsia"/>
          <w:sz w:val="24"/>
          <w:szCs w:val="24"/>
        </w:rPr>
        <w:t>３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（１）地区の特性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（２）予想される災害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B75132" w:rsidRPr="00B75132" w:rsidRDefault="004E09A1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４</w:t>
      </w:r>
      <w:r w:rsidR="00B75132" w:rsidRPr="00B75132">
        <w:rPr>
          <w:rFonts w:ascii="ＭＳ ゴシック" w:eastAsia="ＭＳ ゴシック" w:hAnsi="ＭＳ ゴシック" w:cs="YuGothic-Regular"/>
          <w:sz w:val="24"/>
          <w:szCs w:val="24"/>
        </w:rPr>
        <w:t xml:space="preserve"> </w:t>
      </w:r>
      <w:r w:rsidR="00B75132"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活動内容</w:t>
      </w:r>
      <w:r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</w:t>
      </w:r>
      <w:r w:rsidRPr="00BC2402">
        <w:rPr>
          <w:rFonts w:ascii="ＭＳ ゴシック" w:eastAsia="ＭＳ ゴシック" w:hAnsi="ＭＳ ゴシック" w:cs="YuGothic-Regular" w:hint="eastAsia"/>
          <w:sz w:val="24"/>
          <w:szCs w:val="24"/>
        </w:rPr>
        <w:t>・・・・・・・・・・・・・・・・・・・・・・</w:t>
      </w:r>
      <w:r w:rsidR="00A67CB0">
        <w:rPr>
          <w:rFonts w:ascii="ＭＳ ゴシック" w:eastAsia="ＭＳ ゴシック" w:hAnsi="ＭＳ ゴシック" w:cs="YuGothic-Regular" w:hint="eastAsia"/>
          <w:sz w:val="24"/>
          <w:szCs w:val="24"/>
        </w:rPr>
        <w:t>・・・・・・</w:t>
      </w:r>
      <w:r w:rsidR="00803C2E">
        <w:rPr>
          <w:rFonts w:ascii="ＭＳ ゴシック" w:eastAsia="ＭＳ ゴシック" w:hAnsi="ＭＳ ゴシック" w:cs="YuGothic-Regular" w:hint="eastAsia"/>
          <w:sz w:val="24"/>
          <w:szCs w:val="24"/>
        </w:rPr>
        <w:t>４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（１）</w:t>
      </w:r>
      <w:r w:rsidR="00DD4135">
        <w:rPr>
          <w:rFonts w:ascii="ＭＳ ゴシック" w:eastAsia="ＭＳ ゴシック" w:hAnsi="ＭＳ ゴシック" w:cs="YuGothic-Regular" w:hint="eastAsia"/>
          <w:sz w:val="24"/>
          <w:szCs w:val="24"/>
        </w:rPr>
        <w:t>平常時の取組</w:t>
      </w:r>
    </w:p>
    <w:p w:rsidR="00B75132" w:rsidRPr="00B75132" w:rsidRDefault="00B94CC6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（２）災害時の活動</w:t>
      </w:r>
    </w:p>
    <w:p w:rsid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（３）要配慮者への支援</w:t>
      </w:r>
      <w:bookmarkStart w:id="0" w:name="_GoBack"/>
      <w:bookmarkEnd w:id="0"/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５</w:t>
      </w:r>
      <w:r w:rsidRPr="00B75132">
        <w:rPr>
          <w:rFonts w:ascii="ＭＳ ゴシック" w:eastAsia="ＭＳ ゴシック" w:hAnsi="ＭＳ ゴシック" w:cs="YuGothic-Regular"/>
          <w:sz w:val="24"/>
          <w:szCs w:val="24"/>
        </w:rPr>
        <w:t xml:space="preserve"> </w:t>
      </w: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自主防災</w:t>
      </w:r>
      <w:r w:rsidR="00803C2E">
        <w:rPr>
          <w:rFonts w:ascii="ＭＳ ゴシック" w:eastAsia="ＭＳ ゴシック" w:hAnsi="ＭＳ ゴシック" w:cs="YuGothic-Regular" w:hint="eastAsia"/>
          <w:sz w:val="24"/>
          <w:szCs w:val="24"/>
        </w:rPr>
        <w:t>組織</w:t>
      </w: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の防災対策</w:t>
      </w:r>
      <w:r w:rsidR="004E09A1"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</w:t>
      </w:r>
      <w:r w:rsidR="004E09A1" w:rsidRPr="00BC2402">
        <w:rPr>
          <w:rFonts w:ascii="ＭＳ ゴシック" w:eastAsia="ＭＳ ゴシック" w:hAnsi="ＭＳ ゴシック" w:cs="YuGothic-Regular" w:hint="eastAsia"/>
          <w:sz w:val="24"/>
          <w:szCs w:val="24"/>
        </w:rPr>
        <w:t>・・・・・・・・・・・・・・・・・・・・・・</w:t>
      </w:r>
      <w:r w:rsidR="00803C2E">
        <w:rPr>
          <w:rFonts w:ascii="ＭＳ ゴシック" w:eastAsia="ＭＳ ゴシック" w:hAnsi="ＭＳ ゴシック" w:cs="YuGothic-Regular" w:hint="eastAsia"/>
          <w:sz w:val="24"/>
          <w:szCs w:val="24"/>
        </w:rPr>
        <w:t>６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（１）防災体制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（２）活動体制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（３）自主防災会の連絡網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（４）防災関連施設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（５）防災資機材等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</w:t>
      </w:r>
      <w:r w:rsidR="00902330">
        <w:rPr>
          <w:rFonts w:ascii="ＭＳ ゴシック" w:eastAsia="ＭＳ ゴシック" w:hAnsi="ＭＳ ゴシック" w:cs="YuGothic-Regular" w:hint="eastAsia"/>
          <w:sz w:val="24"/>
          <w:szCs w:val="24"/>
        </w:rPr>
        <w:t>６</w:t>
      </w: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）防災訓練の実施</w:t>
      </w:r>
    </w:p>
    <w:p w:rsidR="00B75132" w:rsidRPr="00B75132" w:rsidRDefault="00B75132" w:rsidP="00B75132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YuGothic-Regular"/>
          <w:sz w:val="24"/>
          <w:szCs w:val="24"/>
        </w:rPr>
      </w:pP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（</w:t>
      </w:r>
      <w:r w:rsidR="00902330">
        <w:rPr>
          <w:rFonts w:ascii="ＭＳ ゴシック" w:eastAsia="ＭＳ ゴシック" w:hAnsi="ＭＳ ゴシック" w:cs="YuGothic-Regular" w:hint="eastAsia"/>
          <w:sz w:val="24"/>
          <w:szCs w:val="24"/>
        </w:rPr>
        <w:t>７</w:t>
      </w:r>
      <w:r w:rsidRPr="00B75132">
        <w:rPr>
          <w:rFonts w:ascii="ＭＳ ゴシック" w:eastAsia="ＭＳ ゴシック" w:hAnsi="ＭＳ ゴシック" w:cs="YuGothic-Regular" w:hint="eastAsia"/>
          <w:sz w:val="24"/>
          <w:szCs w:val="24"/>
        </w:rPr>
        <w:t>）防災資機材等の</w:t>
      </w:r>
      <w:r w:rsidR="00902330">
        <w:rPr>
          <w:rFonts w:ascii="ＭＳ ゴシック" w:eastAsia="ＭＳ ゴシック" w:hAnsi="ＭＳ ゴシック" w:cs="YuGothic-Regular" w:hint="eastAsia"/>
          <w:sz w:val="24"/>
          <w:szCs w:val="24"/>
        </w:rPr>
        <w:t>点検</w:t>
      </w:r>
    </w:p>
    <w:p w:rsidR="00AB7764" w:rsidRDefault="00B75132" w:rsidP="00B75132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（</w:t>
      </w:r>
      <w:r w:rsidR="00902330">
        <w:rPr>
          <w:rFonts w:ascii="ＭＳ ゴシック" w:eastAsia="ＭＳ ゴシック" w:hAnsi="ＭＳ ゴシック" w:cs="YuGothic-Regular" w:hint="eastAsia"/>
          <w:sz w:val="24"/>
          <w:szCs w:val="24"/>
        </w:rPr>
        <w:t>８</w:t>
      </w: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）要配慮者支援体制の整備</w:t>
      </w:r>
    </w:p>
    <w:p w:rsidR="00B75132" w:rsidRDefault="00B75132" w:rsidP="00B75132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B75132" w:rsidRDefault="00C315F5" w:rsidP="00B75132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６ </w:t>
      </w:r>
      <w:r w:rsidR="000B2091">
        <w:rPr>
          <w:rFonts w:ascii="ＭＳ ゴシック" w:eastAsia="ＭＳ ゴシック" w:hAnsi="ＭＳ ゴシック" w:cs="YuGothic-Regular" w:hint="eastAsia"/>
          <w:sz w:val="24"/>
          <w:szCs w:val="24"/>
        </w:rPr>
        <w:t>付録資料</w:t>
      </w:r>
      <w:r w:rsidR="008717BF"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 </w:t>
      </w:r>
      <w:r w:rsidRPr="00BC2402">
        <w:rPr>
          <w:rFonts w:ascii="ＭＳ ゴシック" w:eastAsia="ＭＳ ゴシック" w:hAnsi="ＭＳ ゴシック" w:cs="YuGothic-Regular" w:hint="eastAsia"/>
          <w:sz w:val="24"/>
          <w:szCs w:val="24"/>
        </w:rPr>
        <w:t>・・・・・・・・・・・・・・・・・・・・・・</w:t>
      </w:r>
      <w:r>
        <w:rPr>
          <w:rFonts w:ascii="ＭＳ ゴシック" w:eastAsia="ＭＳ ゴシック" w:hAnsi="ＭＳ ゴシック" w:cs="YuGothic-Regular" w:hint="eastAsia"/>
          <w:sz w:val="24"/>
          <w:szCs w:val="24"/>
        </w:rPr>
        <w:t>・・・・・</w:t>
      </w:r>
      <w:r w:rsidR="005C6131">
        <w:rPr>
          <w:rFonts w:ascii="ＭＳ ゴシック" w:eastAsia="ＭＳ ゴシック" w:hAnsi="ＭＳ ゴシック" w:cs="YuGothic-Regular" w:hint="eastAsia"/>
          <w:sz w:val="24"/>
          <w:szCs w:val="24"/>
        </w:rPr>
        <w:t>２０</w:t>
      </w:r>
    </w:p>
    <w:p w:rsidR="00B75132" w:rsidRDefault="00B75132" w:rsidP="00B75132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B75132" w:rsidRDefault="00B75132" w:rsidP="00B75132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C315F5" w:rsidRDefault="00C315F5" w:rsidP="00B75132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C315F5" w:rsidRDefault="00C315F5" w:rsidP="00B75132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C315F5" w:rsidRPr="00C315F5" w:rsidRDefault="00C315F5" w:rsidP="00B75132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B75132" w:rsidRDefault="00B75132" w:rsidP="00B75132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B75132" w:rsidRDefault="00B75132" w:rsidP="00B75132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2447EF" w:rsidRPr="00B75132" w:rsidRDefault="002447EF" w:rsidP="00B75132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B7764" w:rsidRDefault="00F23995" w:rsidP="00F15BAD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 xml:space="preserve">１　</w:t>
      </w:r>
      <w:r w:rsidR="00AB7764">
        <w:rPr>
          <w:rFonts w:ascii="ＭＳ ゴシック" w:eastAsia="ＭＳ ゴシック" w:hAnsi="ＭＳ ゴシック" w:hint="eastAsia"/>
          <w:b/>
          <w:sz w:val="24"/>
          <w:szCs w:val="24"/>
        </w:rPr>
        <w:t>基本方針</w:t>
      </w:r>
    </w:p>
    <w:p w:rsidR="00F23995" w:rsidRDefault="00B4518A" w:rsidP="00F15BAD">
      <w:pPr>
        <w:rPr>
          <w:rFonts w:ascii="ＭＳ ゴシック" w:eastAsia="ＭＳ ゴシック" w:hAnsi="ＭＳ ゴシック"/>
          <w:sz w:val="24"/>
          <w:szCs w:val="24"/>
        </w:rPr>
      </w:pPr>
      <w:r w:rsidRPr="00B4518A">
        <w:rPr>
          <w:rFonts w:ascii="ＭＳ ゴシック" w:eastAsia="ＭＳ ゴシック" w:hAnsi="ＭＳ ゴシック" w:hint="eastAsia"/>
          <w:sz w:val="24"/>
          <w:szCs w:val="24"/>
        </w:rPr>
        <w:t>（１）</w:t>
      </w:r>
      <w:r>
        <w:rPr>
          <w:rFonts w:ascii="ＭＳ ゴシック" w:eastAsia="ＭＳ ゴシック" w:hAnsi="ＭＳ ゴシック" w:hint="eastAsia"/>
          <w:sz w:val="24"/>
          <w:szCs w:val="24"/>
        </w:rPr>
        <w:t>はじめに</w:t>
      </w:r>
    </w:p>
    <w:p w:rsidR="00D96C13" w:rsidRDefault="006001A1" w:rsidP="006001A1">
      <w:pPr>
        <w:ind w:left="240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6001A1">
        <w:rPr>
          <w:rFonts w:ascii="ＭＳ ゴシック" w:eastAsia="ＭＳ ゴシック" w:hAnsi="ＭＳ ゴシック" w:hint="eastAsia"/>
          <w:sz w:val="24"/>
          <w:szCs w:val="24"/>
        </w:rPr>
        <w:t xml:space="preserve">　　地区防災計画は、地区</w:t>
      </w:r>
      <w:r>
        <w:rPr>
          <w:rFonts w:ascii="ＭＳ ゴシック" w:eastAsia="ＭＳ ゴシック" w:hAnsi="ＭＳ ゴシック" w:hint="eastAsia"/>
          <w:sz w:val="24"/>
          <w:szCs w:val="24"/>
        </w:rPr>
        <w:t>の住民等が皆で力を合わせて、</w:t>
      </w:r>
      <w:r w:rsidRPr="006001A1">
        <w:rPr>
          <w:rFonts w:ascii="ＭＳ ゴシック" w:eastAsia="ＭＳ ゴシック" w:hAnsi="ＭＳ ゴシック" w:hint="eastAsia"/>
          <w:sz w:val="24"/>
          <w:szCs w:val="24"/>
        </w:rPr>
        <w:t>自助、共助の</w:t>
      </w:r>
      <w:r>
        <w:rPr>
          <w:rFonts w:ascii="ＭＳ ゴシック" w:eastAsia="ＭＳ ゴシック" w:hAnsi="ＭＳ ゴシック" w:hint="eastAsia"/>
          <w:sz w:val="24"/>
          <w:szCs w:val="24"/>
        </w:rPr>
        <w:t>精神で</w:t>
      </w:r>
      <w:r w:rsidRPr="006001A1">
        <w:rPr>
          <w:rFonts w:ascii="ＭＳ ゴシック" w:eastAsia="ＭＳ ゴシック" w:hAnsi="ＭＳ ゴシック" w:hint="eastAsia"/>
          <w:sz w:val="24"/>
          <w:szCs w:val="24"/>
        </w:rPr>
        <w:t>安全な地区</w:t>
      </w:r>
      <w:r w:rsidR="00D96C13">
        <w:rPr>
          <w:rFonts w:ascii="ＭＳ ゴシック" w:eastAsia="ＭＳ ゴシック" w:hAnsi="ＭＳ ゴシック" w:hint="eastAsia"/>
          <w:sz w:val="24"/>
          <w:szCs w:val="24"/>
        </w:rPr>
        <w:t>づくりのため</w:t>
      </w:r>
      <w:r w:rsidRPr="006001A1">
        <w:rPr>
          <w:rFonts w:ascii="ＭＳ ゴシック" w:eastAsia="ＭＳ ゴシック" w:hAnsi="ＭＳ ゴシック" w:hint="eastAsia"/>
          <w:sz w:val="24"/>
          <w:szCs w:val="24"/>
        </w:rPr>
        <w:t>、</w:t>
      </w:r>
      <w:r>
        <w:rPr>
          <w:rFonts w:ascii="ＭＳ ゴシック" w:eastAsia="ＭＳ ゴシック" w:hAnsi="ＭＳ ゴシック" w:hint="eastAsia"/>
          <w:sz w:val="24"/>
          <w:szCs w:val="24"/>
        </w:rPr>
        <w:t>予め計画を立て決めておく必要が</w:t>
      </w:r>
      <w:r w:rsidRPr="006001A1">
        <w:rPr>
          <w:rFonts w:ascii="ＭＳ ゴシック" w:eastAsia="ＭＳ ゴシック" w:hAnsi="ＭＳ ゴシック" w:hint="eastAsia"/>
          <w:sz w:val="24"/>
          <w:szCs w:val="24"/>
        </w:rPr>
        <w:t>る</w:t>
      </w:r>
      <w:r>
        <w:rPr>
          <w:rFonts w:ascii="ＭＳ ゴシック" w:eastAsia="ＭＳ ゴシック" w:hAnsi="ＭＳ ゴシック" w:hint="eastAsia"/>
          <w:sz w:val="24"/>
          <w:szCs w:val="24"/>
        </w:rPr>
        <w:t>と考えます。</w:t>
      </w:r>
    </w:p>
    <w:p w:rsidR="00D33394" w:rsidRDefault="006001A1" w:rsidP="00D96C13">
      <w:pPr>
        <w:ind w:leftChars="100" w:left="210"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6001A1">
        <w:rPr>
          <w:rFonts w:ascii="ＭＳ ゴシック" w:eastAsia="ＭＳ ゴシック" w:hAnsi="ＭＳ ゴシック" w:hint="eastAsia"/>
          <w:sz w:val="24"/>
          <w:szCs w:val="24"/>
        </w:rPr>
        <w:t>近年、平成</w:t>
      </w:r>
      <w:r w:rsidRPr="006001A1">
        <w:rPr>
          <w:rFonts w:ascii="ＭＳ ゴシック" w:eastAsia="ＭＳ ゴシック" w:hAnsi="ＭＳ ゴシック"/>
          <w:sz w:val="24"/>
          <w:szCs w:val="24"/>
        </w:rPr>
        <w:t>30</w:t>
      </w:r>
      <w:r w:rsidRPr="006001A1">
        <w:rPr>
          <w:rFonts w:ascii="ＭＳ ゴシック" w:eastAsia="ＭＳ ゴシック" w:hAnsi="ＭＳ ゴシック" w:hint="eastAsia"/>
          <w:sz w:val="24"/>
          <w:szCs w:val="24"/>
        </w:rPr>
        <w:t>年７月豪雨や台風など災害が頻発化、激甚化しています。また、平成</w:t>
      </w:r>
      <w:r w:rsidRPr="006001A1">
        <w:rPr>
          <w:rFonts w:ascii="ＭＳ ゴシック" w:eastAsia="ＭＳ ゴシック" w:hAnsi="ＭＳ ゴシック"/>
          <w:sz w:val="24"/>
          <w:szCs w:val="24"/>
        </w:rPr>
        <w:t xml:space="preserve">28 </w:t>
      </w:r>
      <w:r w:rsidRPr="006001A1">
        <w:rPr>
          <w:rFonts w:ascii="ＭＳ ゴシック" w:eastAsia="ＭＳ ゴシック" w:hAnsi="ＭＳ ゴシック" w:hint="eastAsia"/>
          <w:sz w:val="24"/>
          <w:szCs w:val="24"/>
        </w:rPr>
        <w:t>年熊本地震や</w:t>
      </w:r>
      <w:r w:rsidR="00514EA3">
        <w:rPr>
          <w:rFonts w:ascii="ＭＳ ゴシック" w:eastAsia="ＭＳ ゴシック" w:hAnsi="ＭＳ ゴシック" w:hint="eastAsia"/>
          <w:sz w:val="24"/>
          <w:szCs w:val="24"/>
        </w:rPr>
        <w:t>令和</w:t>
      </w:r>
      <w:r w:rsidR="003247D3">
        <w:rPr>
          <w:rFonts w:ascii="ＭＳ ゴシック" w:eastAsia="ＭＳ ゴシック" w:hAnsi="ＭＳ ゴシック" w:hint="eastAsia"/>
          <w:sz w:val="24"/>
          <w:szCs w:val="24"/>
        </w:rPr>
        <w:t>６</w:t>
      </w:r>
      <w:r w:rsidR="00514EA3">
        <w:rPr>
          <w:rFonts w:ascii="ＭＳ ゴシック" w:eastAsia="ＭＳ ゴシック" w:hAnsi="ＭＳ ゴシック" w:hint="eastAsia"/>
          <w:sz w:val="24"/>
          <w:szCs w:val="24"/>
        </w:rPr>
        <w:t>年能登半島</w:t>
      </w:r>
      <w:r w:rsidRPr="006001A1">
        <w:rPr>
          <w:rFonts w:ascii="ＭＳ ゴシック" w:eastAsia="ＭＳ ゴシック" w:hAnsi="ＭＳ ゴシック" w:hint="eastAsia"/>
          <w:sz w:val="24"/>
          <w:szCs w:val="24"/>
        </w:rPr>
        <w:t>地震など地震災害はいつどこで起こるかもしれず、さらに</w:t>
      </w:r>
      <w:r w:rsidR="00D96C13">
        <w:rPr>
          <w:rFonts w:ascii="ＭＳ ゴシック" w:eastAsia="ＭＳ ゴシック" w:hAnsi="ＭＳ ゴシック" w:hint="eastAsia"/>
          <w:sz w:val="24"/>
          <w:szCs w:val="24"/>
        </w:rPr>
        <w:t>は</w:t>
      </w:r>
      <w:r w:rsidRPr="006001A1">
        <w:rPr>
          <w:rFonts w:ascii="ＭＳ ゴシック" w:eastAsia="ＭＳ ゴシック" w:hAnsi="ＭＳ ゴシック" w:hint="eastAsia"/>
          <w:sz w:val="24"/>
          <w:szCs w:val="24"/>
        </w:rPr>
        <w:t>南海トラフ地震など巨大地震災害も</w:t>
      </w:r>
      <w:r w:rsidR="00D96C13">
        <w:rPr>
          <w:rFonts w:ascii="ＭＳ ゴシック" w:eastAsia="ＭＳ ゴシック" w:hAnsi="ＭＳ ゴシック" w:hint="eastAsia"/>
          <w:sz w:val="24"/>
          <w:szCs w:val="24"/>
        </w:rPr>
        <w:t>懸念されています</w:t>
      </w:r>
      <w:r w:rsidRPr="006001A1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7F4AD4" w:rsidRDefault="00D33394" w:rsidP="002447EF">
      <w:pPr>
        <w:ind w:leftChars="100" w:left="210"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自分たちの命は自分たちで守るため</w:t>
      </w:r>
      <w:r w:rsidR="006001A1" w:rsidRPr="006001A1">
        <w:rPr>
          <w:rFonts w:ascii="ＭＳ ゴシック" w:eastAsia="ＭＳ ゴシック" w:hAnsi="ＭＳ ゴシック" w:hint="eastAsia"/>
          <w:sz w:val="24"/>
          <w:szCs w:val="24"/>
        </w:rPr>
        <w:t>、</w:t>
      </w:r>
      <w:r>
        <w:rPr>
          <w:rFonts w:ascii="ＭＳ ゴシック" w:eastAsia="ＭＳ ゴシック" w:hAnsi="ＭＳ ゴシック" w:hint="eastAsia"/>
          <w:sz w:val="24"/>
          <w:szCs w:val="24"/>
        </w:rPr>
        <w:t>何が必要なのかをこの地区防災計画に定め、地域ぐるみの協力体制を</w:t>
      </w:r>
      <w:r w:rsidR="0016377B">
        <w:rPr>
          <w:rFonts w:ascii="ＭＳ ゴシック" w:eastAsia="ＭＳ ゴシック" w:hAnsi="ＭＳ ゴシック" w:hint="eastAsia"/>
          <w:sz w:val="24"/>
          <w:szCs w:val="24"/>
        </w:rPr>
        <w:t>築き、充実強化を図ります。</w:t>
      </w:r>
    </w:p>
    <w:p w:rsidR="00514EA3" w:rsidRPr="006001A1" w:rsidRDefault="00514EA3" w:rsidP="002447EF">
      <w:pPr>
        <w:ind w:leftChars="100" w:left="210"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B4518A" w:rsidRPr="00B4518A" w:rsidRDefault="00B4518A" w:rsidP="00F15BA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（２）自主防災会の役割</w:t>
      </w:r>
    </w:p>
    <w:p w:rsidR="00E8797B" w:rsidRDefault="00E8797B" w:rsidP="00E8797B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① </w:t>
      </w:r>
      <w:r w:rsidRPr="00E8797B">
        <w:rPr>
          <w:rFonts w:ascii="ＭＳ ゴシック" w:eastAsia="ＭＳ ゴシック" w:hAnsi="ＭＳ ゴシック" w:hint="eastAsia"/>
          <w:sz w:val="24"/>
          <w:szCs w:val="24"/>
        </w:rPr>
        <w:t>防災知識の向上</w:t>
      </w:r>
    </w:p>
    <w:p w:rsidR="000D4543" w:rsidRPr="00E8797B" w:rsidRDefault="000D4543" w:rsidP="000D4543">
      <w:pPr>
        <w:ind w:left="480" w:hangingChars="200" w:hanging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</w:t>
      </w:r>
      <w:r>
        <w:rPr>
          <w:rFonts w:ascii="ＭＳ ゴシック" w:eastAsia="ＭＳ ゴシック" w:hAnsi="ＭＳ ゴシック"/>
          <w:sz w:val="24"/>
          <w:szCs w:val="24"/>
        </w:rPr>
        <w:t>地区住民の一人ひとりが防災に関心を持ち、準備することが</w:t>
      </w:r>
      <w:r>
        <w:rPr>
          <w:rFonts w:ascii="ＭＳ ゴシック" w:eastAsia="ＭＳ ゴシック" w:hAnsi="ＭＳ ゴシック" w:hint="eastAsia"/>
          <w:sz w:val="24"/>
          <w:szCs w:val="24"/>
        </w:rPr>
        <w:t>重要なことから、</w:t>
      </w:r>
      <w:r>
        <w:rPr>
          <w:rFonts w:ascii="ＭＳ ゴシック" w:eastAsia="ＭＳ ゴシック" w:hAnsi="ＭＳ ゴシック"/>
          <w:sz w:val="24"/>
          <w:szCs w:val="24"/>
        </w:rPr>
        <w:t>地区住民への防災意識の普及や啓発活動を行います。</w:t>
      </w:r>
    </w:p>
    <w:p w:rsidR="00E8797B" w:rsidRDefault="00E8797B" w:rsidP="00E8797B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② </w:t>
      </w:r>
      <w:r w:rsidRPr="00E8797B">
        <w:rPr>
          <w:rFonts w:ascii="ＭＳ ゴシック" w:eastAsia="ＭＳ ゴシック" w:hAnsi="ＭＳ ゴシック" w:hint="eastAsia"/>
          <w:sz w:val="24"/>
          <w:szCs w:val="24"/>
        </w:rPr>
        <w:t>地区の安全点検</w:t>
      </w:r>
    </w:p>
    <w:p w:rsidR="000D4543" w:rsidRDefault="000D4543" w:rsidP="000D454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</w:t>
      </w:r>
      <w:r>
        <w:rPr>
          <w:rFonts w:ascii="ＭＳ ゴシック" w:eastAsia="ＭＳ ゴシック" w:hAnsi="ＭＳ ゴシック"/>
          <w:sz w:val="24"/>
          <w:szCs w:val="24"/>
        </w:rPr>
        <w:t>防災の基本は、自分たちの住む</w:t>
      </w:r>
      <w:r w:rsidR="00580635">
        <w:rPr>
          <w:rFonts w:ascii="ＭＳ ゴシック" w:eastAsia="ＭＳ ゴシック" w:hAnsi="ＭＳ ゴシック" w:hint="eastAsia"/>
          <w:sz w:val="24"/>
          <w:szCs w:val="24"/>
        </w:rPr>
        <w:t>地区</w:t>
      </w:r>
      <w:r>
        <w:rPr>
          <w:rFonts w:ascii="ＭＳ ゴシック" w:eastAsia="ＭＳ ゴシック" w:hAnsi="ＭＳ ゴシック"/>
          <w:sz w:val="24"/>
          <w:szCs w:val="24"/>
        </w:rPr>
        <w:t>を知ることです。地区の危険な場所や防</w:t>
      </w:r>
    </w:p>
    <w:p w:rsidR="000D4543" w:rsidRDefault="000D4543" w:rsidP="000D4543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災上問題のある場所などを確認し、改善のための働きかけなどを行います。</w:t>
      </w:r>
    </w:p>
    <w:p w:rsidR="00580635" w:rsidRDefault="000D4543" w:rsidP="00580635">
      <w:pPr>
        <w:ind w:leftChars="100" w:left="690" w:hangingChars="200" w:hanging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/>
          <w:sz w:val="24"/>
          <w:szCs w:val="24"/>
        </w:rPr>
        <w:t>また、各家庭で家具転倒防止器具のを推進することで、家具転倒による二次</w:t>
      </w:r>
    </w:p>
    <w:p w:rsidR="000D4543" w:rsidRDefault="000D4543" w:rsidP="00580635">
      <w:pPr>
        <w:ind w:leftChars="200" w:left="660" w:hangingChars="100" w:hanging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災害の発生を防止します。</w:t>
      </w:r>
    </w:p>
    <w:p w:rsidR="000D4543" w:rsidRPr="00C76D02" w:rsidRDefault="00C76D02" w:rsidP="00C76D02">
      <w:pPr>
        <w:ind w:firstLineChars="300" w:firstLine="7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・自宅</w:t>
      </w:r>
      <w:r w:rsidR="000D4543" w:rsidRPr="00C76D02">
        <w:rPr>
          <w:rFonts w:ascii="ＭＳ ゴシック" w:eastAsia="ＭＳ ゴシック" w:hAnsi="ＭＳ ゴシック"/>
          <w:sz w:val="24"/>
          <w:szCs w:val="24"/>
        </w:rPr>
        <w:t>室内の危険個所の点検をする。</w:t>
      </w:r>
    </w:p>
    <w:p w:rsidR="000D4543" w:rsidRPr="00C76D02" w:rsidRDefault="00C76D02" w:rsidP="00C76D02">
      <w:pPr>
        <w:ind w:firstLineChars="300" w:firstLine="7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・</w:t>
      </w:r>
      <w:r w:rsidR="000D4543" w:rsidRPr="00C76D02">
        <w:rPr>
          <w:rFonts w:ascii="ＭＳ ゴシック" w:eastAsia="ＭＳ ゴシック" w:hAnsi="ＭＳ ゴシック"/>
          <w:sz w:val="24"/>
          <w:szCs w:val="24"/>
        </w:rPr>
        <w:t>安全対策、転倒防止策などの検討をする。</w:t>
      </w:r>
    </w:p>
    <w:p w:rsidR="000D4543" w:rsidRPr="000D4543" w:rsidRDefault="00C76D02" w:rsidP="00C76D02">
      <w:pPr>
        <w:ind w:firstLineChars="300" w:firstLine="7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・</w:t>
      </w:r>
      <w:r w:rsidR="000D4543" w:rsidRPr="00C76D02">
        <w:rPr>
          <w:rFonts w:ascii="ＭＳ ゴシック" w:eastAsia="ＭＳ ゴシック" w:hAnsi="ＭＳ ゴシック"/>
          <w:sz w:val="24"/>
          <w:szCs w:val="24"/>
        </w:rPr>
        <w:t>家具の設置場所の変更や転倒防止器具の取り付けをする。</w:t>
      </w:r>
    </w:p>
    <w:p w:rsidR="00E8797B" w:rsidRDefault="00E8797B" w:rsidP="00E8797B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③ </w:t>
      </w:r>
      <w:r w:rsidRPr="00E8797B">
        <w:rPr>
          <w:rFonts w:ascii="ＭＳ ゴシック" w:eastAsia="ＭＳ ゴシック" w:hAnsi="ＭＳ ゴシック" w:hint="eastAsia"/>
          <w:sz w:val="24"/>
          <w:szCs w:val="24"/>
        </w:rPr>
        <w:t>防災資機材等の整備</w:t>
      </w:r>
    </w:p>
    <w:p w:rsidR="00C76D02" w:rsidRDefault="00C76D02" w:rsidP="00C76D0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52412A">
        <w:rPr>
          <w:rFonts w:ascii="ＭＳ ゴシック" w:eastAsia="ＭＳ ゴシック" w:hAnsi="ＭＳ ゴシック" w:hint="eastAsia"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/>
          <w:sz w:val="24"/>
          <w:szCs w:val="24"/>
        </w:rPr>
        <w:t>防災資機材は、災害発生時に役立ちます。地区で防災資機材を整備し、日頃</w:t>
      </w:r>
    </w:p>
    <w:p w:rsidR="00C76D02" w:rsidRDefault="00C76D02" w:rsidP="00FA721A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の点検や使い方を確認します。</w:t>
      </w:r>
    </w:p>
    <w:p w:rsidR="00FA721A" w:rsidRDefault="00C76D02" w:rsidP="00FA721A">
      <w:pPr>
        <w:ind w:leftChars="100" w:left="690" w:hangingChars="200" w:hanging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FA721A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/>
          <w:sz w:val="24"/>
          <w:szCs w:val="24"/>
        </w:rPr>
        <w:t>また、各家庭での非常用備蓄品の啓発活動を行い、日頃から災害に対する備</w:t>
      </w:r>
    </w:p>
    <w:p w:rsidR="00C76D02" w:rsidRPr="00E8797B" w:rsidRDefault="00C76D02" w:rsidP="00FA721A">
      <w:pPr>
        <w:ind w:leftChars="200" w:left="660" w:hangingChars="100" w:hanging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えを推進していきます。</w:t>
      </w:r>
    </w:p>
    <w:p w:rsidR="00E8797B" w:rsidRDefault="00E8797B" w:rsidP="00E8797B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④ </w:t>
      </w:r>
      <w:r w:rsidRPr="00E8797B">
        <w:rPr>
          <w:rFonts w:ascii="ＭＳ ゴシック" w:eastAsia="ＭＳ ゴシック" w:hAnsi="ＭＳ ゴシック" w:hint="eastAsia"/>
          <w:sz w:val="24"/>
          <w:szCs w:val="24"/>
        </w:rPr>
        <w:t>防災訓練</w:t>
      </w:r>
    </w:p>
    <w:p w:rsidR="00FA721A" w:rsidRDefault="00FA721A" w:rsidP="00FA721A">
      <w:pPr>
        <w:ind w:left="480" w:hangingChars="200" w:hanging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</w:t>
      </w:r>
      <w:r>
        <w:rPr>
          <w:rFonts w:ascii="ＭＳ ゴシック" w:eastAsia="ＭＳ ゴシック" w:hAnsi="ＭＳ ゴシック"/>
          <w:sz w:val="24"/>
          <w:szCs w:val="24"/>
        </w:rPr>
        <w:t>防災訓練は、</w:t>
      </w:r>
      <w:r>
        <w:rPr>
          <w:rFonts w:ascii="ＭＳ ゴシック" w:eastAsia="ＭＳ ゴシック" w:hAnsi="ＭＳ ゴシック" w:hint="eastAsia"/>
          <w:sz w:val="24"/>
          <w:szCs w:val="24"/>
        </w:rPr>
        <w:t>災害時に迅速で的確な行動がとれるよう</w:t>
      </w:r>
      <w:r>
        <w:rPr>
          <w:rFonts w:ascii="ＭＳ ゴシック" w:eastAsia="ＭＳ ゴシック" w:hAnsi="ＭＳ ゴシック"/>
          <w:sz w:val="24"/>
          <w:szCs w:val="24"/>
        </w:rPr>
        <w:t>地区住民に積極的な参加を呼びかけて訓練を行います。</w:t>
      </w:r>
    </w:p>
    <w:p w:rsidR="00DD17C3" w:rsidRPr="00FA721A" w:rsidRDefault="00DD17C3" w:rsidP="00E8797B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</w:p>
    <w:p w:rsidR="00B143B2" w:rsidRDefault="00B143B2" w:rsidP="00B143B2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 w:rsidRPr="00B143B2">
        <w:rPr>
          <w:rFonts w:ascii="ＭＳ ゴシック" w:eastAsia="ＭＳ ゴシック" w:hAnsi="ＭＳ ゴシック" w:hint="eastAsia"/>
          <w:b/>
          <w:sz w:val="24"/>
          <w:szCs w:val="24"/>
        </w:rPr>
        <w:t>２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計画の対象地区</w:t>
      </w:r>
      <w:r w:rsidR="002750B1">
        <w:rPr>
          <w:rFonts w:ascii="ＭＳ ゴシック" w:eastAsia="ＭＳ ゴシック" w:hAnsi="ＭＳ ゴシック" w:hint="eastAsia"/>
          <w:b/>
          <w:sz w:val="24"/>
          <w:szCs w:val="24"/>
        </w:rPr>
        <w:t>と作成主務</w:t>
      </w:r>
    </w:p>
    <w:p w:rsidR="00B143B2" w:rsidRDefault="00B143B2" w:rsidP="00B143B2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B143B2">
        <w:rPr>
          <w:rFonts w:ascii="ＭＳ ゴシック" w:eastAsia="ＭＳ ゴシック" w:hAnsi="ＭＳ ゴシック" w:hint="eastAsia"/>
          <w:sz w:val="24"/>
          <w:szCs w:val="24"/>
        </w:rPr>
        <w:t>（１）対象</w:t>
      </w:r>
      <w:r w:rsidR="002750B1">
        <w:rPr>
          <w:rFonts w:ascii="ＭＳ ゴシック" w:eastAsia="ＭＳ ゴシック" w:hAnsi="ＭＳ ゴシック" w:hint="eastAsia"/>
          <w:sz w:val="24"/>
          <w:szCs w:val="24"/>
        </w:rPr>
        <w:t>地区</w:t>
      </w:r>
      <w:r w:rsidRPr="00B143B2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</w:t>
      </w:r>
      <w:r w:rsidRPr="00B143B2">
        <w:rPr>
          <w:rFonts w:ascii="ＭＳ ゴシック" w:eastAsia="ＭＳ ゴシック" w:hAnsi="ＭＳ ゴシック" w:hint="eastAsia"/>
          <w:sz w:val="24"/>
          <w:szCs w:val="24"/>
        </w:rPr>
        <w:t>美濃市〇〇自治会</w:t>
      </w:r>
    </w:p>
    <w:p w:rsidR="00B143B2" w:rsidRDefault="00B143B2" w:rsidP="00B143B2">
      <w:pPr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（２）</w:t>
      </w:r>
      <w:r w:rsidR="002750B1">
        <w:rPr>
          <w:rFonts w:ascii="ＭＳ ゴシック" w:eastAsia="ＭＳ ゴシック" w:hAnsi="ＭＳ ゴシック" w:hint="eastAsia"/>
          <w:sz w:val="24"/>
          <w:szCs w:val="24"/>
        </w:rPr>
        <w:t>作成</w:t>
      </w:r>
      <w:r>
        <w:rPr>
          <w:rFonts w:ascii="ＭＳ ゴシック" w:eastAsia="ＭＳ ゴシック" w:hAnsi="ＭＳ ゴシック" w:hint="eastAsia"/>
          <w:sz w:val="24"/>
          <w:szCs w:val="24"/>
        </w:rPr>
        <w:t>主務　　　〇〇自主防災会</w:t>
      </w:r>
    </w:p>
    <w:p w:rsidR="00DD17C3" w:rsidRDefault="00DD17C3" w:rsidP="00B143B2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DD17C3" w:rsidRDefault="00DD17C3" w:rsidP="00DD17C3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３</w:t>
      </w:r>
      <w:r w:rsidRPr="00F23995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地区の特性と予想される災害</w:t>
      </w:r>
    </w:p>
    <w:p w:rsidR="00DD17C3" w:rsidRDefault="00DD17C3" w:rsidP="002750B1">
      <w:pPr>
        <w:rPr>
          <w:rFonts w:ascii="ＭＳ ゴシック" w:eastAsia="ＭＳ ゴシック" w:hAnsi="ＭＳ ゴシック"/>
          <w:sz w:val="24"/>
          <w:szCs w:val="24"/>
        </w:rPr>
      </w:pPr>
      <w:r w:rsidRPr="00477D00">
        <w:rPr>
          <w:rFonts w:ascii="ＭＳ ゴシック" w:eastAsia="ＭＳ ゴシック" w:hAnsi="ＭＳ ゴシック" w:hint="eastAsia"/>
          <w:sz w:val="24"/>
          <w:szCs w:val="24"/>
        </w:rPr>
        <w:t>（１）</w:t>
      </w:r>
      <w:r>
        <w:rPr>
          <w:rFonts w:ascii="ＭＳ ゴシック" w:eastAsia="ＭＳ ゴシック" w:hAnsi="ＭＳ ゴシック" w:hint="eastAsia"/>
          <w:sz w:val="24"/>
          <w:szCs w:val="24"/>
        </w:rPr>
        <w:t>地区の特性</w:t>
      </w:r>
    </w:p>
    <w:p w:rsidR="00DD17C3" w:rsidRDefault="00DD17C3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【例】</w:t>
      </w:r>
    </w:p>
    <w:p w:rsidR="00DD17C3" w:rsidRDefault="00DD17C3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① 板取川の堤防で低い箇所がある</w:t>
      </w:r>
    </w:p>
    <w:p w:rsidR="00DD17C3" w:rsidRDefault="00DD17C3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 xml:space="preserve"> 　</w:t>
      </w:r>
      <w:r>
        <w:rPr>
          <w:rFonts w:ascii="ＭＳ ゴシック" w:eastAsia="ＭＳ ゴシック" w:hAnsi="ＭＳ ゴシック"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sz w:val="24"/>
          <w:szCs w:val="24"/>
        </w:rPr>
        <w:t>② 〇〇谷は、川との合流地点が低地で川の水が逆流し、道路冠水の恐れがある。</w:t>
      </w:r>
    </w:p>
    <w:p w:rsidR="00860ED4" w:rsidRDefault="00860ED4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③</w:t>
      </w:r>
      <w:r w:rsidR="00497754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sz w:val="24"/>
          <w:szCs w:val="24"/>
        </w:rPr>
        <w:t>古い建物が密集しており倒壊の恐れがある。</w:t>
      </w:r>
    </w:p>
    <w:p w:rsidR="00860ED4" w:rsidRDefault="00860ED4" w:rsidP="00DD17C3">
      <w:pPr>
        <w:rPr>
          <w:rFonts w:ascii="ＭＳ ゴシック" w:eastAsia="ＭＳ ゴシック" w:hAnsi="ＭＳ ゴシック"/>
          <w:sz w:val="24"/>
          <w:szCs w:val="24"/>
        </w:rPr>
      </w:pPr>
    </w:p>
    <w:p w:rsidR="00DD17C3" w:rsidRDefault="00DD17C3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（２）予想される</w:t>
      </w:r>
      <w:r w:rsidR="00497754">
        <w:rPr>
          <w:rFonts w:ascii="ＭＳ ゴシック" w:eastAsia="ＭＳ ゴシック" w:hAnsi="ＭＳ ゴシック" w:hint="eastAsia"/>
          <w:sz w:val="24"/>
          <w:szCs w:val="24"/>
        </w:rPr>
        <w:t>災害</w:t>
      </w:r>
    </w:p>
    <w:p w:rsidR="00DD17C3" w:rsidRDefault="00DD17C3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【例】</w:t>
      </w:r>
    </w:p>
    <w:p w:rsidR="00497754" w:rsidRDefault="00497754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（</w:t>
      </w:r>
      <w:r w:rsidR="007E4D35">
        <w:rPr>
          <w:rFonts w:ascii="ＭＳ ゴシック" w:eastAsia="ＭＳ ゴシック" w:hAnsi="ＭＳ ゴシック" w:hint="eastAsia"/>
          <w:sz w:val="24"/>
          <w:szCs w:val="24"/>
        </w:rPr>
        <w:t>豪雨・台風等による</w:t>
      </w:r>
      <w:r>
        <w:rPr>
          <w:rFonts w:ascii="ＭＳ ゴシック" w:eastAsia="ＭＳ ゴシック" w:hAnsi="ＭＳ ゴシック" w:hint="eastAsia"/>
          <w:sz w:val="24"/>
          <w:szCs w:val="24"/>
        </w:rPr>
        <w:t>水害）</w:t>
      </w:r>
    </w:p>
    <w:p w:rsidR="00DD17C3" w:rsidRDefault="00DD17C3" w:rsidP="00DD17C3">
      <w:pPr>
        <w:tabs>
          <w:tab w:val="left" w:pos="6870"/>
        </w:tabs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① 〇〇で、豪雨災害時に山から土砂が流れ込んだ。</w:t>
      </w:r>
      <w:r>
        <w:rPr>
          <w:rFonts w:ascii="ＭＳ ゴシック" w:eastAsia="ＭＳ ゴシック" w:hAnsi="ＭＳ ゴシック"/>
          <w:sz w:val="24"/>
          <w:szCs w:val="24"/>
        </w:rPr>
        <w:tab/>
      </w:r>
    </w:p>
    <w:p w:rsidR="00DD17C3" w:rsidRDefault="00DD17C3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② 大雨の時に谷が氾濫して、土砂が民家に流れ込んだ。</w:t>
      </w:r>
    </w:p>
    <w:p w:rsidR="00497754" w:rsidRDefault="00497754" w:rsidP="00DD17C3">
      <w:pPr>
        <w:rPr>
          <w:rFonts w:ascii="ＭＳ ゴシック" w:eastAsia="ＭＳ ゴシック" w:hAnsi="ＭＳ ゴシック"/>
          <w:sz w:val="24"/>
          <w:szCs w:val="24"/>
        </w:rPr>
      </w:pPr>
    </w:p>
    <w:p w:rsidR="00DD17C3" w:rsidRDefault="00497754" w:rsidP="00497754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</w:t>
      </w:r>
      <w:r w:rsidR="007E4D35">
        <w:rPr>
          <w:rFonts w:ascii="ＭＳ ゴシック" w:eastAsia="ＭＳ ゴシック" w:hAnsi="ＭＳ ゴシック" w:hint="eastAsia"/>
          <w:sz w:val="24"/>
          <w:szCs w:val="24"/>
        </w:rPr>
        <w:t>大規模</w:t>
      </w:r>
      <w:r w:rsidR="00DD17C3">
        <w:rPr>
          <w:rFonts w:ascii="ＭＳ ゴシック" w:eastAsia="ＭＳ ゴシック" w:hAnsi="ＭＳ ゴシック" w:hint="eastAsia"/>
          <w:sz w:val="24"/>
          <w:szCs w:val="24"/>
        </w:rPr>
        <w:t>地震災害</w:t>
      </w:r>
      <w:r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:rsidR="00DD17C3" w:rsidRDefault="00DD17C3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① 建物が密集しており、避難路としては危険である。</w:t>
      </w:r>
    </w:p>
    <w:p w:rsidR="00DD17C3" w:rsidRDefault="00DD17C3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② 山が崩れる恐れがある。</w:t>
      </w:r>
    </w:p>
    <w:p w:rsidR="00497754" w:rsidRDefault="00497754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③ 地震の後、火災が起きる恐れがある。</w:t>
      </w:r>
    </w:p>
    <w:p w:rsidR="00497754" w:rsidRPr="00514EA3" w:rsidRDefault="00497754" w:rsidP="00DD17C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④ 地区が孤立する恐れがある。</w:t>
      </w:r>
    </w:p>
    <w:p w:rsidR="00DD17C3" w:rsidRPr="00DD17C3" w:rsidRDefault="00DD17C3" w:rsidP="00B143B2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AB7764" w:rsidRDefault="00DD17C3" w:rsidP="00E8797B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４</w:t>
      </w:r>
      <w:r w:rsidR="00AB7764" w:rsidRPr="00F23995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 w:rsidR="00557388" w:rsidRPr="00F23995">
        <w:rPr>
          <w:rFonts w:ascii="ＭＳ ゴシック" w:eastAsia="ＭＳ ゴシック" w:hAnsi="ＭＳ ゴシック" w:hint="eastAsia"/>
          <w:b/>
          <w:sz w:val="24"/>
          <w:szCs w:val="24"/>
        </w:rPr>
        <w:t>活動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内容</w:t>
      </w:r>
    </w:p>
    <w:p w:rsidR="00DD17C3" w:rsidRDefault="00DD17C3" w:rsidP="00E8797B">
      <w:pPr>
        <w:rPr>
          <w:rFonts w:ascii="ＭＳ ゴシック" w:eastAsia="ＭＳ ゴシック" w:hAnsi="ＭＳ ゴシック"/>
          <w:sz w:val="24"/>
          <w:szCs w:val="24"/>
        </w:rPr>
      </w:pPr>
      <w:r w:rsidRPr="00DD17C3">
        <w:rPr>
          <w:rFonts w:ascii="ＭＳ ゴシック" w:eastAsia="ＭＳ ゴシック" w:hAnsi="ＭＳ ゴシック" w:hint="eastAsia"/>
          <w:sz w:val="24"/>
          <w:szCs w:val="24"/>
        </w:rPr>
        <w:t>（１）</w:t>
      </w:r>
      <w:r w:rsidR="00DD4135">
        <w:rPr>
          <w:rFonts w:ascii="ＭＳ ゴシック" w:eastAsia="ＭＳ ゴシック" w:hAnsi="ＭＳ ゴシック" w:hint="eastAsia"/>
          <w:sz w:val="24"/>
          <w:szCs w:val="24"/>
        </w:rPr>
        <w:t>平常時の取組</w:t>
      </w:r>
    </w:p>
    <w:p w:rsidR="00B4518A" w:rsidRDefault="00B4518A" w:rsidP="00DD17C3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22F58">
        <w:rPr>
          <w:rFonts w:ascii="ＭＳ ゴシック" w:eastAsia="ＭＳ ゴシック" w:hAnsi="ＭＳ ゴシック" w:cs="ＭＳ 明朝" w:hint="eastAsia"/>
          <w:sz w:val="24"/>
          <w:szCs w:val="24"/>
        </w:rPr>
        <w:t>①</w:t>
      </w:r>
      <w:r w:rsidR="00DD17C3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C22F58">
        <w:rPr>
          <w:rFonts w:ascii="ＭＳ ゴシック" w:eastAsia="ＭＳ ゴシック" w:hAnsi="ＭＳ ゴシック"/>
          <w:sz w:val="24"/>
          <w:szCs w:val="24"/>
        </w:rPr>
        <w:t>地区の安全点検</w:t>
      </w:r>
    </w:p>
    <w:p w:rsidR="004925D2" w:rsidRPr="00C22F58" w:rsidRDefault="004925D2" w:rsidP="00C42761">
      <w:pPr>
        <w:ind w:leftChars="400" w:left="8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地区内を歩き、目でみて、人に聞き防災上危険な場所などを確認し</w:t>
      </w:r>
      <w:r w:rsidR="00497754">
        <w:rPr>
          <w:rFonts w:ascii="ＭＳ ゴシック" w:eastAsia="ＭＳ ゴシック" w:hAnsi="ＭＳ ゴシック" w:hint="eastAsia"/>
          <w:sz w:val="24"/>
          <w:szCs w:val="24"/>
        </w:rPr>
        <w:t>地区の皆さんと</w:t>
      </w:r>
      <w:r>
        <w:rPr>
          <w:rFonts w:ascii="ＭＳ ゴシック" w:eastAsia="ＭＳ ゴシック" w:hAnsi="ＭＳ ゴシック" w:hint="eastAsia"/>
          <w:sz w:val="24"/>
          <w:szCs w:val="24"/>
        </w:rPr>
        <w:t>情報共有する。</w:t>
      </w:r>
    </w:p>
    <w:p w:rsidR="00B4518A" w:rsidRDefault="00C22F58" w:rsidP="00B4518A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DD17C3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860ED4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B4518A" w:rsidRPr="00C22F58">
        <w:rPr>
          <w:rFonts w:ascii="ＭＳ ゴシック" w:eastAsia="ＭＳ ゴシック" w:hAnsi="ＭＳ ゴシック" w:cs="ＭＳ 明朝" w:hint="eastAsia"/>
          <w:sz w:val="24"/>
          <w:szCs w:val="24"/>
        </w:rPr>
        <w:t>②</w:t>
      </w:r>
      <w:r w:rsidR="00DD17C3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B4518A" w:rsidRPr="00C22F58">
        <w:rPr>
          <w:rFonts w:ascii="ＭＳ ゴシック" w:eastAsia="ＭＳ ゴシック" w:hAnsi="ＭＳ ゴシック"/>
          <w:sz w:val="24"/>
          <w:szCs w:val="24"/>
        </w:rPr>
        <w:t>防災知識の普及の啓発</w:t>
      </w:r>
      <w:r w:rsidR="00497754">
        <w:rPr>
          <w:rFonts w:ascii="ＭＳ ゴシック" w:eastAsia="ＭＳ ゴシック" w:hAnsi="ＭＳ ゴシック" w:hint="eastAsia"/>
          <w:sz w:val="24"/>
          <w:szCs w:val="24"/>
        </w:rPr>
        <w:t>に努める。</w:t>
      </w:r>
    </w:p>
    <w:p w:rsidR="00C42761" w:rsidRPr="00C22F58" w:rsidRDefault="00C42761" w:rsidP="005312EE">
      <w:pPr>
        <w:ind w:left="960" w:hangingChars="400" w:hanging="96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 住民ひとり一人が危機感を持ち防災意識の高揚に努め、自分自身や家族を守れる取り組みをする。</w:t>
      </w:r>
    </w:p>
    <w:p w:rsidR="00557388" w:rsidRDefault="00C22F58" w:rsidP="00B4518A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DD17C3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860ED4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B4518A" w:rsidRPr="00C22F58">
        <w:rPr>
          <w:rFonts w:ascii="ＭＳ ゴシック" w:eastAsia="ＭＳ ゴシック" w:hAnsi="ＭＳ ゴシック" w:cs="ＭＳ 明朝" w:hint="eastAsia"/>
          <w:sz w:val="24"/>
          <w:szCs w:val="24"/>
        </w:rPr>
        <w:t>③</w:t>
      </w:r>
      <w:r w:rsidR="00DD17C3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B4518A" w:rsidRPr="00C22F58">
        <w:rPr>
          <w:rFonts w:ascii="ＭＳ ゴシック" w:eastAsia="ＭＳ ゴシック" w:hAnsi="ＭＳ ゴシック"/>
          <w:sz w:val="24"/>
          <w:szCs w:val="24"/>
        </w:rPr>
        <w:t>防災訓練</w:t>
      </w:r>
      <w:r w:rsidR="005312EE">
        <w:rPr>
          <w:rFonts w:ascii="ＭＳ ゴシック" w:eastAsia="ＭＳ ゴシック" w:hAnsi="ＭＳ ゴシック" w:hint="eastAsia"/>
          <w:sz w:val="24"/>
          <w:szCs w:val="24"/>
        </w:rPr>
        <w:t>等には、</w:t>
      </w:r>
      <w:r w:rsidR="00497754">
        <w:rPr>
          <w:rFonts w:ascii="ＭＳ ゴシック" w:eastAsia="ＭＳ ゴシック" w:hAnsi="ＭＳ ゴシック" w:hint="eastAsia"/>
          <w:sz w:val="24"/>
          <w:szCs w:val="24"/>
        </w:rPr>
        <w:t>積極的に</w:t>
      </w:r>
      <w:r w:rsidR="00C42761">
        <w:rPr>
          <w:rFonts w:ascii="ＭＳ ゴシック" w:eastAsia="ＭＳ ゴシック" w:hAnsi="ＭＳ ゴシック" w:hint="eastAsia"/>
          <w:sz w:val="24"/>
          <w:szCs w:val="24"/>
        </w:rPr>
        <w:t>参加</w:t>
      </w:r>
      <w:r w:rsidR="00497754">
        <w:rPr>
          <w:rFonts w:ascii="ＭＳ ゴシック" w:eastAsia="ＭＳ ゴシック" w:hAnsi="ＭＳ ゴシック" w:hint="eastAsia"/>
          <w:sz w:val="24"/>
          <w:szCs w:val="24"/>
        </w:rPr>
        <w:t>する。</w:t>
      </w:r>
    </w:p>
    <w:p w:rsidR="007E4D35" w:rsidRPr="00C22F58" w:rsidRDefault="007E4D35" w:rsidP="00B4518A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    ④ </w:t>
      </w:r>
      <w:r>
        <w:rPr>
          <w:rFonts w:ascii="ＭＳ ゴシック" w:eastAsia="ＭＳ ゴシック" w:hAnsi="ＭＳ ゴシック"/>
          <w:sz w:val="24"/>
          <w:szCs w:val="24"/>
        </w:rPr>
        <w:t>救助に活用できる資機材等は日ごろから</w:t>
      </w:r>
      <w:r w:rsidR="005312EE">
        <w:rPr>
          <w:rFonts w:ascii="ＭＳ ゴシック" w:eastAsia="ＭＳ ゴシック" w:hAnsi="ＭＳ ゴシック" w:hint="eastAsia"/>
          <w:sz w:val="24"/>
          <w:szCs w:val="24"/>
        </w:rPr>
        <w:t>維持</w:t>
      </w:r>
      <w:r>
        <w:rPr>
          <w:rFonts w:ascii="ＭＳ ゴシック" w:eastAsia="ＭＳ ゴシック" w:hAnsi="ＭＳ ゴシック"/>
          <w:sz w:val="24"/>
          <w:szCs w:val="24"/>
        </w:rPr>
        <w:t>管理しておく。</w:t>
      </w:r>
    </w:p>
    <w:p w:rsidR="00557388" w:rsidRDefault="00557388" w:rsidP="00F15BAD">
      <w:pPr>
        <w:rPr>
          <w:rFonts w:ascii="ＭＳ ゴシック" w:eastAsia="ＭＳ ゴシック" w:hAnsi="ＭＳ ゴシック"/>
          <w:sz w:val="24"/>
          <w:szCs w:val="24"/>
        </w:rPr>
      </w:pPr>
    </w:p>
    <w:p w:rsidR="00557388" w:rsidRDefault="00DD17C3" w:rsidP="00F15BA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（２）</w:t>
      </w:r>
      <w:r w:rsidR="00557388" w:rsidRPr="00DD17C3">
        <w:rPr>
          <w:rFonts w:ascii="ＭＳ ゴシック" w:eastAsia="ＭＳ ゴシック" w:hAnsi="ＭＳ ゴシック" w:hint="eastAsia"/>
          <w:sz w:val="24"/>
          <w:szCs w:val="24"/>
        </w:rPr>
        <w:t>災害時の</w:t>
      </w:r>
      <w:r w:rsidR="00B94CC6">
        <w:rPr>
          <w:rFonts w:ascii="ＭＳ ゴシック" w:eastAsia="ＭＳ ゴシック" w:hAnsi="ＭＳ ゴシック" w:hint="eastAsia"/>
          <w:sz w:val="24"/>
          <w:szCs w:val="24"/>
        </w:rPr>
        <w:t>活動</w:t>
      </w:r>
    </w:p>
    <w:p w:rsidR="00860ED4" w:rsidRPr="00DD17C3" w:rsidRDefault="00860ED4" w:rsidP="004A7C0E">
      <w:pPr>
        <w:ind w:left="480" w:hangingChars="200" w:hanging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</w:t>
      </w:r>
      <w:r w:rsidR="00497754">
        <w:rPr>
          <w:rFonts w:ascii="ＭＳ ゴシック" w:eastAsia="ＭＳ ゴシック" w:hAnsi="ＭＳ ゴシック" w:hint="eastAsia"/>
          <w:sz w:val="24"/>
          <w:szCs w:val="24"/>
        </w:rPr>
        <w:t>自主防災組織で定めた</w:t>
      </w:r>
      <w:r w:rsidR="004A7C0E">
        <w:rPr>
          <w:rFonts w:ascii="ＭＳ ゴシック" w:eastAsia="ＭＳ ゴシック" w:hAnsi="ＭＳ ゴシック" w:hint="eastAsia"/>
          <w:sz w:val="24"/>
          <w:szCs w:val="24"/>
        </w:rPr>
        <w:t>役割分担</w:t>
      </w:r>
      <w:r w:rsidR="005312EE">
        <w:rPr>
          <w:rFonts w:ascii="ＭＳ ゴシック" w:eastAsia="ＭＳ ゴシック" w:hAnsi="ＭＳ ゴシック" w:hint="eastAsia"/>
          <w:sz w:val="24"/>
          <w:szCs w:val="24"/>
        </w:rPr>
        <w:t>により</w:t>
      </w:r>
      <w:r w:rsidR="004A7C0E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5312EE">
        <w:rPr>
          <w:rFonts w:ascii="ＭＳ ゴシック" w:eastAsia="ＭＳ ゴシック" w:hAnsi="ＭＳ ゴシック" w:hint="eastAsia"/>
          <w:sz w:val="24"/>
          <w:szCs w:val="24"/>
        </w:rPr>
        <w:t>自治会長や</w:t>
      </w:r>
      <w:r w:rsidR="004A7C0E">
        <w:rPr>
          <w:rFonts w:ascii="ＭＳ ゴシック" w:eastAsia="ＭＳ ゴシック" w:hAnsi="ＭＳ ゴシック" w:hint="eastAsia"/>
          <w:sz w:val="24"/>
          <w:szCs w:val="24"/>
        </w:rPr>
        <w:t>各班長がリーダーシップを発揮</w:t>
      </w:r>
      <w:r w:rsidR="005312EE">
        <w:rPr>
          <w:rFonts w:ascii="ＭＳ ゴシック" w:eastAsia="ＭＳ ゴシック" w:hAnsi="ＭＳ ゴシック" w:hint="eastAsia"/>
          <w:sz w:val="24"/>
          <w:szCs w:val="24"/>
        </w:rPr>
        <w:t>して、各活動住民にたいして指示を</w:t>
      </w:r>
      <w:r w:rsidR="004A7C0E">
        <w:rPr>
          <w:rFonts w:ascii="ＭＳ ゴシック" w:eastAsia="ＭＳ ゴシック" w:hAnsi="ＭＳ ゴシック" w:hint="eastAsia"/>
          <w:sz w:val="24"/>
          <w:szCs w:val="24"/>
        </w:rPr>
        <w:t>する。</w:t>
      </w:r>
    </w:p>
    <w:p w:rsidR="00B4518A" w:rsidRDefault="00B4518A" w:rsidP="00B4518A">
      <w:pPr>
        <w:rPr>
          <w:rFonts w:ascii="ＭＳ ゴシック" w:eastAsia="ＭＳ ゴシック" w:hAnsi="ＭＳ ゴシック"/>
          <w:sz w:val="24"/>
          <w:szCs w:val="24"/>
        </w:rPr>
      </w:pPr>
      <w:r w:rsidRPr="00B4518A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DD17C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B4518A">
        <w:rPr>
          <w:rFonts w:ascii="ＭＳ ゴシック" w:eastAsia="ＭＳ ゴシック" w:hAnsi="ＭＳ ゴシック" w:cs="ＭＳ 明朝" w:hint="eastAsia"/>
          <w:sz w:val="24"/>
          <w:szCs w:val="24"/>
        </w:rPr>
        <w:t>①</w:t>
      </w:r>
      <w:r w:rsidRPr="00B4518A">
        <w:rPr>
          <w:rFonts w:ascii="ＭＳ ゴシック" w:eastAsia="ＭＳ ゴシック" w:hAnsi="ＭＳ ゴシック"/>
          <w:sz w:val="24"/>
          <w:szCs w:val="24"/>
        </w:rPr>
        <w:t xml:space="preserve">　初期消火</w:t>
      </w:r>
      <w:r w:rsidR="004A7C0E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4A7C0E" w:rsidRDefault="004A7C0E" w:rsidP="004A7C0E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</w:t>
      </w:r>
      <w:r>
        <w:rPr>
          <w:rFonts w:ascii="ＭＳ ゴシック" w:eastAsia="ＭＳ ゴシック" w:hAnsi="ＭＳ ゴシック"/>
          <w:sz w:val="24"/>
          <w:szCs w:val="24"/>
        </w:rPr>
        <w:t>火災発生発見時は、大声で隣近所に伝え、応援をもらうとともに、消火</w:t>
      </w:r>
    </w:p>
    <w:p w:rsidR="004A7C0E" w:rsidRDefault="004A7C0E" w:rsidP="004A7C0E">
      <w:pPr>
        <w:ind w:firstLineChars="300" w:firstLine="7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器等で初期消火に努める。</w:t>
      </w:r>
    </w:p>
    <w:p w:rsidR="00C42761" w:rsidRPr="00B4518A" w:rsidRDefault="00C42761" w:rsidP="00C42761">
      <w:pPr>
        <w:ind w:left="720" w:hangingChars="300" w:hanging="7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また、</w:t>
      </w:r>
      <w:r>
        <w:rPr>
          <w:rFonts w:ascii="ＭＳ ゴシック" w:eastAsia="ＭＳ ゴシック" w:hAnsi="ＭＳ ゴシック"/>
          <w:sz w:val="24"/>
          <w:szCs w:val="24"/>
        </w:rPr>
        <w:t>火が大きくなり、消火が困難な時は初期消火を</w:t>
      </w:r>
      <w:r>
        <w:rPr>
          <w:rFonts w:ascii="ＭＳ ゴシック" w:eastAsia="ＭＳ ゴシック" w:hAnsi="ＭＳ ゴシック" w:hint="eastAsia"/>
          <w:sz w:val="24"/>
          <w:szCs w:val="24"/>
        </w:rPr>
        <w:t>躊躇なく止め</w:t>
      </w:r>
      <w:r>
        <w:rPr>
          <w:rFonts w:ascii="ＭＳ ゴシック" w:eastAsia="ＭＳ ゴシック" w:hAnsi="ＭＳ ゴシック"/>
          <w:sz w:val="24"/>
          <w:szCs w:val="24"/>
        </w:rPr>
        <w:t>、身の安全を守るため避難する。</w:t>
      </w:r>
    </w:p>
    <w:p w:rsidR="00B4518A" w:rsidRDefault="00C22F58" w:rsidP="00B4518A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DD17C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B4518A" w:rsidRPr="00B4518A">
        <w:rPr>
          <w:rFonts w:ascii="ＭＳ ゴシック" w:eastAsia="ＭＳ ゴシック" w:hAnsi="ＭＳ ゴシック" w:cs="ＭＳ 明朝" w:hint="eastAsia"/>
          <w:sz w:val="24"/>
          <w:szCs w:val="24"/>
        </w:rPr>
        <w:t>②</w:t>
      </w:r>
      <w:r w:rsidR="00B4518A" w:rsidRPr="00B4518A">
        <w:rPr>
          <w:rFonts w:ascii="ＭＳ ゴシック" w:eastAsia="ＭＳ ゴシック" w:hAnsi="ＭＳ ゴシック"/>
          <w:sz w:val="24"/>
          <w:szCs w:val="24"/>
        </w:rPr>
        <w:t xml:space="preserve">　避難誘導</w:t>
      </w:r>
    </w:p>
    <w:p w:rsidR="004A7C0E" w:rsidRDefault="004A7C0E" w:rsidP="004A7C0E">
      <w:pPr>
        <w:ind w:left="1440" w:hanging="14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地区指定の</w:t>
      </w:r>
      <w:r>
        <w:rPr>
          <w:rFonts w:ascii="ＭＳ ゴシック" w:eastAsia="ＭＳ ゴシック" w:hAnsi="ＭＳ ゴシック"/>
          <w:sz w:val="24"/>
          <w:szCs w:val="24"/>
        </w:rPr>
        <w:t>避難場所に集合した住民のうち、家屋の倒壊などで、自宅で生</w:t>
      </w:r>
    </w:p>
    <w:p w:rsidR="004A7C0E" w:rsidRPr="00B4518A" w:rsidRDefault="004A7C0E" w:rsidP="004A7C0E">
      <w:pPr>
        <w:ind w:leftChars="100" w:left="210"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活ができない住民は、最寄りの避難所へ避難し、避難者名簿を作成する。</w:t>
      </w:r>
    </w:p>
    <w:p w:rsidR="00B4518A" w:rsidRDefault="00C22F58" w:rsidP="00B4518A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DD17C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B4518A" w:rsidRPr="00B4518A">
        <w:rPr>
          <w:rFonts w:ascii="ＭＳ ゴシック" w:eastAsia="ＭＳ ゴシック" w:hAnsi="ＭＳ ゴシック" w:cs="ＭＳ 明朝" w:hint="eastAsia"/>
          <w:sz w:val="24"/>
          <w:szCs w:val="24"/>
        </w:rPr>
        <w:t>③</w:t>
      </w:r>
      <w:r w:rsidR="00B4518A" w:rsidRPr="00B4518A">
        <w:rPr>
          <w:rFonts w:ascii="ＭＳ ゴシック" w:eastAsia="ＭＳ ゴシック" w:hAnsi="ＭＳ ゴシック"/>
          <w:sz w:val="24"/>
          <w:szCs w:val="24"/>
        </w:rPr>
        <w:t xml:space="preserve">　救出や救護</w:t>
      </w:r>
    </w:p>
    <w:p w:rsidR="007E4D35" w:rsidRDefault="004A7C0E" w:rsidP="007E4D35">
      <w:pPr>
        <w:ind w:left="1440" w:hangingChars="600" w:hanging="14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7E4D35">
        <w:rPr>
          <w:rFonts w:ascii="ＭＳ ゴシック" w:eastAsia="ＭＳ ゴシック" w:hAnsi="ＭＳ ゴシック" w:hint="eastAsia"/>
          <w:sz w:val="24"/>
          <w:szCs w:val="24"/>
        </w:rPr>
        <w:t xml:space="preserve">　　　</w:t>
      </w:r>
      <w:r w:rsidR="007E4D35">
        <w:rPr>
          <w:rFonts w:ascii="ＭＳ ゴシック" w:eastAsia="ＭＳ ゴシック" w:hAnsi="ＭＳ ゴシック"/>
          <w:sz w:val="24"/>
          <w:szCs w:val="24"/>
        </w:rPr>
        <w:t>救護が必要な場合は、救出・救護班を中心に地域の住民等と協力し合って</w:t>
      </w:r>
    </w:p>
    <w:p w:rsidR="004A7C0E" w:rsidRPr="00B4518A" w:rsidRDefault="007E4D35" w:rsidP="007E4D35">
      <w:pPr>
        <w:ind w:leftChars="350" w:left="1335" w:hangingChars="250" w:hanging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lastRenderedPageBreak/>
        <w:t>活動する。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>
        <w:rPr>
          <w:rFonts w:ascii="ＭＳ ゴシック" w:eastAsia="ＭＳ ゴシック" w:hAnsi="ＭＳ ゴシック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B4518A" w:rsidRDefault="00C22F58" w:rsidP="00B4518A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DD17C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B4518A" w:rsidRPr="00B4518A">
        <w:rPr>
          <w:rFonts w:ascii="ＭＳ ゴシック" w:eastAsia="ＭＳ ゴシック" w:hAnsi="ＭＳ ゴシック" w:cs="ＭＳ 明朝" w:hint="eastAsia"/>
          <w:sz w:val="24"/>
          <w:szCs w:val="24"/>
        </w:rPr>
        <w:t>④</w:t>
      </w:r>
      <w:r w:rsidR="00B4518A" w:rsidRPr="00B4518A">
        <w:rPr>
          <w:rFonts w:ascii="ＭＳ ゴシック" w:eastAsia="ＭＳ ゴシック" w:hAnsi="ＭＳ ゴシック"/>
          <w:sz w:val="24"/>
          <w:szCs w:val="24"/>
        </w:rPr>
        <w:t xml:space="preserve">　情報の収集や伝達</w:t>
      </w:r>
    </w:p>
    <w:p w:rsidR="007E4D35" w:rsidRPr="00B4518A" w:rsidRDefault="007E4D35" w:rsidP="00B4518A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        </w:t>
      </w:r>
      <w:r w:rsidR="005572C7">
        <w:rPr>
          <w:rFonts w:ascii="ＭＳ ゴシック" w:eastAsia="ＭＳ ゴシック" w:hAnsi="ＭＳ ゴシック" w:hint="eastAsia"/>
          <w:sz w:val="24"/>
          <w:szCs w:val="24"/>
        </w:rPr>
        <w:t>各班の活動状況の把握と正確な被害情報の収集、市役所との連携をとる。</w:t>
      </w:r>
    </w:p>
    <w:p w:rsidR="00B4518A" w:rsidRDefault="00C22F58" w:rsidP="00B4518A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DD17C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B4518A" w:rsidRPr="00B4518A">
        <w:rPr>
          <w:rFonts w:ascii="ＭＳ ゴシック" w:eastAsia="ＭＳ ゴシック" w:hAnsi="ＭＳ ゴシック" w:cs="ＭＳ 明朝" w:hint="eastAsia"/>
          <w:sz w:val="24"/>
          <w:szCs w:val="24"/>
        </w:rPr>
        <w:t>⑤</w:t>
      </w:r>
      <w:r w:rsidR="00B4518A" w:rsidRPr="00B4518A">
        <w:rPr>
          <w:rFonts w:ascii="ＭＳ ゴシック" w:eastAsia="ＭＳ ゴシック" w:hAnsi="ＭＳ ゴシック"/>
          <w:sz w:val="24"/>
          <w:szCs w:val="24"/>
        </w:rPr>
        <w:t xml:space="preserve">　避難所運営の協力</w:t>
      </w:r>
    </w:p>
    <w:p w:rsidR="00C42761" w:rsidRPr="00B4518A" w:rsidRDefault="00C42761" w:rsidP="00C42761">
      <w:pPr>
        <w:ind w:left="720" w:hangingChars="300" w:hanging="7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自主避難及び1次避難の場所として集会場等を開設し、出来る限りの必要資器材や食料等の確保に努める。</w:t>
      </w:r>
    </w:p>
    <w:p w:rsidR="00BD2658" w:rsidRPr="00C2719E" w:rsidRDefault="00BD2658" w:rsidP="00BD2658">
      <w:pPr>
        <w:rPr>
          <w:rFonts w:ascii="ＭＳ ゴシック" w:eastAsia="ＭＳ ゴシック" w:hAnsi="ＭＳ ゴシック"/>
          <w:sz w:val="24"/>
          <w:szCs w:val="24"/>
        </w:rPr>
      </w:pPr>
    </w:p>
    <w:p w:rsidR="00F23995" w:rsidRPr="000B242D" w:rsidRDefault="000B242D" w:rsidP="00F23995">
      <w:pPr>
        <w:rPr>
          <w:rFonts w:ascii="ＭＳ ゴシック" w:eastAsia="ＭＳ ゴシック" w:hAnsi="ＭＳ ゴシック"/>
          <w:sz w:val="24"/>
          <w:szCs w:val="24"/>
        </w:rPr>
      </w:pPr>
      <w:r w:rsidRPr="000B242D">
        <w:rPr>
          <w:rFonts w:ascii="ＭＳ ゴシック" w:eastAsia="ＭＳ ゴシック" w:hAnsi="ＭＳ ゴシック" w:hint="eastAsia"/>
          <w:sz w:val="24"/>
          <w:szCs w:val="24"/>
        </w:rPr>
        <w:t>（３）</w:t>
      </w:r>
      <w:r w:rsidR="00F23995" w:rsidRPr="000B242D">
        <w:rPr>
          <w:rFonts w:ascii="ＭＳ ゴシック" w:eastAsia="ＭＳ ゴシック" w:hAnsi="ＭＳ ゴシック" w:hint="eastAsia"/>
          <w:sz w:val="24"/>
          <w:szCs w:val="24"/>
        </w:rPr>
        <w:t>要配慮者への支援</w:t>
      </w:r>
    </w:p>
    <w:p w:rsidR="00902F4F" w:rsidRDefault="00902F4F" w:rsidP="00902F4F">
      <w:pPr>
        <w:ind w:leftChars="100" w:left="210" w:firstLineChars="100" w:firstLine="240"/>
      </w:pPr>
      <w:r>
        <w:rPr>
          <w:rFonts w:ascii="ＭＳ ゴシック" w:eastAsia="ＭＳ ゴシック" w:hAnsi="ＭＳ ゴシック"/>
          <w:sz w:val="24"/>
          <w:szCs w:val="24"/>
        </w:rPr>
        <w:t>要配慮者（避難行動</w:t>
      </w:r>
      <w:r>
        <w:rPr>
          <w:rFonts w:ascii="ＭＳ ゴシック" w:eastAsia="ＭＳ ゴシック" w:hAnsi="ＭＳ ゴシック"/>
          <w:color w:val="000000"/>
          <w:sz w:val="24"/>
          <w:szCs w:val="24"/>
        </w:rPr>
        <w:t>要支援者）とは、災害が発生したときなど、安全な場所へ避難が必要な場合に、自分や家族の力だけでは避難できない人たち</w:t>
      </w:r>
      <w:r w:rsidR="00A40A44">
        <w:rPr>
          <w:rFonts w:ascii="ＭＳ ゴシック" w:eastAsia="ＭＳ ゴシック" w:hAnsi="ＭＳ ゴシック" w:hint="eastAsia"/>
          <w:color w:val="000000"/>
          <w:sz w:val="24"/>
          <w:szCs w:val="24"/>
        </w:rPr>
        <w:t>に対して、</w:t>
      </w:r>
      <w:r w:rsidR="00A40A44">
        <w:rPr>
          <w:rFonts w:ascii="ＭＳ ゴシック" w:eastAsia="ＭＳ ゴシック" w:hAnsi="ＭＳ ゴシック"/>
          <w:color w:val="000000"/>
          <w:sz w:val="24"/>
          <w:szCs w:val="24"/>
        </w:rPr>
        <w:t>災害から守るため、</w:t>
      </w:r>
      <w:r w:rsidR="00A40A44">
        <w:rPr>
          <w:rFonts w:ascii="ＭＳ ゴシック" w:eastAsia="ＭＳ ゴシック" w:hAnsi="ＭＳ ゴシック" w:hint="eastAsia"/>
          <w:color w:val="000000"/>
          <w:sz w:val="24"/>
          <w:szCs w:val="24"/>
        </w:rPr>
        <w:t>どのような取組を実施していくかを決める。</w:t>
      </w:r>
    </w:p>
    <w:p w:rsidR="00F23995" w:rsidRDefault="00902F4F" w:rsidP="00902F4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（１）支援の取組み</w:t>
      </w:r>
    </w:p>
    <w:p w:rsidR="00902F4F" w:rsidRDefault="00902F4F" w:rsidP="00902F4F"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① </w:t>
      </w:r>
      <w:r>
        <w:rPr>
          <w:rFonts w:ascii="ＭＳ ゴシック" w:eastAsia="ＭＳ ゴシック" w:hAnsi="ＭＳ ゴシック"/>
          <w:color w:val="000000"/>
          <w:sz w:val="24"/>
          <w:szCs w:val="24"/>
        </w:rPr>
        <w:t>要支援者（避難行動要支援者）の把握と対応</w:t>
      </w:r>
    </w:p>
    <w:p w:rsidR="00902F4F" w:rsidRPr="00FD676E" w:rsidRDefault="00902F4F" w:rsidP="00FD676E">
      <w:pPr>
        <w:ind w:left="960" w:hanging="96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color w:val="000000"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 w:hint="eastAsia"/>
          <w:color w:val="000000"/>
          <w:sz w:val="24"/>
          <w:szCs w:val="24"/>
        </w:rPr>
        <w:t xml:space="preserve">② </w:t>
      </w:r>
      <w:r w:rsidR="00FD676E">
        <w:rPr>
          <w:rFonts w:ascii="ＭＳ ゴシック" w:eastAsia="ＭＳ ゴシック" w:hAnsi="ＭＳ ゴシック" w:hint="eastAsia"/>
          <w:color w:val="000000"/>
          <w:sz w:val="24"/>
          <w:szCs w:val="24"/>
        </w:rPr>
        <w:t>自治</w:t>
      </w:r>
      <w:r>
        <w:rPr>
          <w:rFonts w:ascii="ＭＳ ゴシック" w:eastAsia="ＭＳ ゴシック" w:hAnsi="ＭＳ ゴシック"/>
          <w:color w:val="000000"/>
          <w:sz w:val="24"/>
          <w:szCs w:val="24"/>
        </w:rPr>
        <w:t>会</w:t>
      </w:r>
      <w:r w:rsidR="00FD676E">
        <w:rPr>
          <w:rFonts w:ascii="ＭＳ ゴシック" w:eastAsia="ＭＳ ゴシック" w:hAnsi="ＭＳ ゴシック" w:hint="eastAsia"/>
          <w:color w:val="000000"/>
          <w:sz w:val="24"/>
          <w:szCs w:val="24"/>
        </w:rPr>
        <w:t>等</w:t>
      </w:r>
      <w:r>
        <w:rPr>
          <w:rFonts w:ascii="ＭＳ ゴシック" w:eastAsia="ＭＳ ゴシック" w:hAnsi="ＭＳ ゴシック"/>
          <w:color w:val="000000"/>
          <w:sz w:val="24"/>
          <w:szCs w:val="24"/>
        </w:rPr>
        <w:t>が中心となって本人や家族または近隣</w:t>
      </w:r>
      <w:r w:rsidR="00FD676E">
        <w:rPr>
          <w:rFonts w:ascii="ＭＳ ゴシック" w:eastAsia="ＭＳ ゴシック" w:hAnsi="ＭＳ ゴシック" w:hint="eastAsia"/>
          <w:color w:val="000000"/>
          <w:sz w:val="24"/>
          <w:szCs w:val="24"/>
        </w:rPr>
        <w:t>の</w:t>
      </w:r>
      <w:r>
        <w:rPr>
          <w:rFonts w:ascii="ＭＳ ゴシック" w:eastAsia="ＭＳ ゴシック" w:hAnsi="ＭＳ ゴシック"/>
          <w:color w:val="000000"/>
          <w:sz w:val="24"/>
          <w:szCs w:val="24"/>
        </w:rPr>
        <w:t>住民と</w:t>
      </w:r>
      <w:r w:rsidR="00A40A44">
        <w:rPr>
          <w:rFonts w:ascii="ＭＳ ゴシック" w:eastAsia="ＭＳ ゴシック" w:hAnsi="ＭＳ ゴシック" w:hint="eastAsia"/>
          <w:color w:val="000000"/>
          <w:sz w:val="24"/>
          <w:szCs w:val="24"/>
        </w:rPr>
        <w:t>接し</w:t>
      </w:r>
      <w:r>
        <w:rPr>
          <w:rFonts w:ascii="ＭＳ ゴシック" w:eastAsia="ＭＳ ゴシック" w:hAnsi="ＭＳ ゴシック"/>
          <w:color w:val="000000"/>
          <w:sz w:val="24"/>
          <w:szCs w:val="24"/>
        </w:rPr>
        <w:t>、</w:t>
      </w:r>
      <w:r>
        <w:rPr>
          <w:rFonts w:ascii="ＭＳ ゴシック" w:eastAsia="ＭＳ ゴシック" w:hAnsi="ＭＳ ゴシック"/>
          <w:sz w:val="24"/>
          <w:szCs w:val="24"/>
        </w:rPr>
        <w:t>要配慮者（避難行動要支援者）</w:t>
      </w:r>
      <w:r w:rsidR="00A40A44">
        <w:rPr>
          <w:rFonts w:ascii="ＭＳ ゴシック" w:eastAsia="ＭＳ ゴシック" w:hAnsi="ＭＳ ゴシック" w:hint="eastAsia"/>
          <w:sz w:val="24"/>
          <w:szCs w:val="24"/>
        </w:rPr>
        <w:t>普段の</w:t>
      </w:r>
      <w:r w:rsidR="00A40A44">
        <w:rPr>
          <w:rFonts w:ascii="ＭＳ ゴシック" w:eastAsia="ＭＳ ゴシック" w:hAnsi="ＭＳ ゴシック" w:hint="eastAsia"/>
          <w:color w:val="000000"/>
          <w:sz w:val="24"/>
          <w:szCs w:val="24"/>
        </w:rPr>
        <w:t>状況把握に努め</w:t>
      </w:r>
      <w:r>
        <w:rPr>
          <w:rFonts w:ascii="ＭＳ ゴシック" w:eastAsia="ＭＳ ゴシック" w:hAnsi="ＭＳ ゴシック"/>
          <w:color w:val="000000"/>
          <w:sz w:val="24"/>
          <w:szCs w:val="24"/>
        </w:rPr>
        <w:t>、</w:t>
      </w:r>
      <w:r w:rsidR="00A40A44">
        <w:rPr>
          <w:rFonts w:ascii="ＭＳ ゴシック" w:eastAsia="ＭＳ ゴシック" w:hAnsi="ＭＳ ゴシック" w:hint="eastAsia"/>
          <w:color w:val="000000"/>
          <w:sz w:val="24"/>
          <w:szCs w:val="24"/>
        </w:rPr>
        <w:t>必要な</w:t>
      </w:r>
      <w:r w:rsidR="00A40A44">
        <w:rPr>
          <w:rFonts w:ascii="ＭＳ ゴシック" w:eastAsia="ＭＳ ゴシック" w:hAnsi="ＭＳ ゴシック"/>
          <w:color w:val="000000"/>
          <w:sz w:val="24"/>
          <w:szCs w:val="24"/>
        </w:rPr>
        <w:t>対応を検討</w:t>
      </w:r>
      <w:r w:rsidR="00A40A44">
        <w:rPr>
          <w:rFonts w:ascii="ＭＳ ゴシック" w:eastAsia="ＭＳ ゴシック" w:hAnsi="ＭＳ ゴシック" w:hint="eastAsia"/>
          <w:color w:val="000000"/>
          <w:sz w:val="24"/>
          <w:szCs w:val="24"/>
        </w:rPr>
        <w:t>する。</w:t>
      </w:r>
    </w:p>
    <w:p w:rsidR="00902F4F" w:rsidRDefault="00902F4F" w:rsidP="00902F4F">
      <w:pPr>
        <w:ind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③ </w:t>
      </w:r>
      <w:r>
        <w:rPr>
          <w:rFonts w:ascii="ＭＳ ゴシック" w:eastAsia="ＭＳ ゴシック" w:hAnsi="ＭＳ ゴシック"/>
          <w:sz w:val="24"/>
          <w:szCs w:val="24"/>
        </w:rPr>
        <w:t>避難するときは、</w:t>
      </w:r>
      <w:r w:rsidR="00A40A44">
        <w:rPr>
          <w:rFonts w:ascii="ＭＳ ゴシック" w:eastAsia="ＭＳ ゴシック" w:hAnsi="ＭＳ ゴシック" w:hint="eastAsia"/>
          <w:sz w:val="24"/>
          <w:szCs w:val="24"/>
        </w:rPr>
        <w:t>確実に</w:t>
      </w:r>
      <w:r>
        <w:rPr>
          <w:rFonts w:ascii="ＭＳ ゴシック" w:eastAsia="ＭＳ ゴシック" w:hAnsi="ＭＳ ゴシック"/>
          <w:sz w:val="24"/>
          <w:szCs w:val="24"/>
        </w:rPr>
        <w:t>誘導する。</w:t>
      </w:r>
    </w:p>
    <w:p w:rsidR="00A40A44" w:rsidRDefault="00902F4F" w:rsidP="00A40A44">
      <w:pPr>
        <w:ind w:left="1200" w:hanging="12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 近所</w:t>
      </w:r>
      <w:r w:rsidR="00A40A44">
        <w:rPr>
          <w:rFonts w:ascii="ＭＳ ゴシック" w:eastAsia="ＭＳ ゴシック" w:hAnsi="ＭＳ ゴシック" w:hint="eastAsia"/>
          <w:sz w:val="24"/>
          <w:szCs w:val="24"/>
        </w:rPr>
        <w:t>みなさんの協力体制が</w:t>
      </w:r>
      <w:r>
        <w:rPr>
          <w:rFonts w:ascii="ＭＳ ゴシック" w:eastAsia="ＭＳ ゴシック" w:hAnsi="ＭＳ ゴシック"/>
          <w:sz w:val="24"/>
          <w:szCs w:val="24"/>
        </w:rPr>
        <w:t>重要</w:t>
      </w:r>
      <w:r w:rsidR="00A40A44">
        <w:rPr>
          <w:rFonts w:ascii="ＭＳ ゴシック" w:eastAsia="ＭＳ ゴシック" w:hAnsi="ＭＳ ゴシック" w:hint="eastAsia"/>
          <w:sz w:val="24"/>
          <w:szCs w:val="24"/>
        </w:rPr>
        <w:t>で、</w:t>
      </w:r>
      <w:r>
        <w:rPr>
          <w:rFonts w:ascii="ＭＳ ゴシック" w:eastAsia="ＭＳ ゴシック" w:hAnsi="ＭＳ ゴシック"/>
          <w:sz w:val="24"/>
          <w:szCs w:val="24"/>
        </w:rPr>
        <w:t>一人の要配慮者（避難行動要支援者）に</w:t>
      </w:r>
    </w:p>
    <w:p w:rsidR="00902F4F" w:rsidRDefault="00A40A44" w:rsidP="00A40A44">
      <w:pPr>
        <w:ind w:leftChars="100" w:left="210" w:firstLineChars="300" w:firstLine="7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対して、</w:t>
      </w:r>
      <w:r w:rsidR="00902F4F">
        <w:rPr>
          <w:rFonts w:ascii="ＭＳ ゴシック" w:eastAsia="ＭＳ ゴシック" w:hAnsi="ＭＳ ゴシック"/>
          <w:sz w:val="24"/>
          <w:szCs w:val="24"/>
        </w:rPr>
        <w:t>複数の避難</w:t>
      </w:r>
      <w:r>
        <w:rPr>
          <w:rFonts w:ascii="ＭＳ ゴシック" w:eastAsia="ＭＳ ゴシック" w:hAnsi="ＭＳ ゴシック" w:hint="eastAsia"/>
          <w:sz w:val="24"/>
          <w:szCs w:val="24"/>
        </w:rPr>
        <w:t>に必要な</w:t>
      </w:r>
      <w:r w:rsidR="00902F4F">
        <w:rPr>
          <w:rFonts w:ascii="ＭＳ ゴシック" w:eastAsia="ＭＳ ゴシック" w:hAnsi="ＭＳ ゴシック"/>
          <w:sz w:val="24"/>
          <w:szCs w:val="24"/>
        </w:rPr>
        <w:t>支援者を事前に決めて</w:t>
      </w:r>
      <w:r w:rsidR="00AB6245">
        <w:rPr>
          <w:rFonts w:ascii="ＭＳ ゴシック" w:eastAsia="ＭＳ ゴシック" w:hAnsi="ＭＳ ゴシック" w:hint="eastAsia"/>
          <w:sz w:val="24"/>
          <w:szCs w:val="24"/>
        </w:rPr>
        <w:t>おく。</w:t>
      </w:r>
    </w:p>
    <w:p w:rsidR="00902F4F" w:rsidRDefault="00902F4F" w:rsidP="00902F4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④ </w:t>
      </w:r>
      <w:r w:rsidR="00AB6245">
        <w:rPr>
          <w:rFonts w:ascii="ＭＳ ゴシック" w:eastAsia="ＭＳ ゴシック" w:hAnsi="ＭＳ ゴシック" w:hint="eastAsia"/>
          <w:sz w:val="24"/>
          <w:szCs w:val="24"/>
        </w:rPr>
        <w:t>隣保の精神を大切にする。</w:t>
      </w:r>
    </w:p>
    <w:p w:rsidR="00902F4F" w:rsidRDefault="00902F4F" w:rsidP="00902F4F">
      <w:pPr>
        <w:ind w:left="840" w:hangingChars="350" w:hanging="8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sz w:val="24"/>
          <w:szCs w:val="24"/>
        </w:rPr>
        <w:t>非常時こそ、不安な状況に置かれている人にやさしく接する必要があり</w:t>
      </w:r>
      <w:r w:rsidR="00AB6245">
        <w:rPr>
          <w:rFonts w:ascii="ＭＳ ゴシック" w:eastAsia="ＭＳ ゴシック" w:hAnsi="ＭＳ ゴシック" w:hint="eastAsia"/>
          <w:sz w:val="24"/>
          <w:szCs w:val="24"/>
        </w:rPr>
        <w:t>、</w:t>
      </w:r>
      <w:r>
        <w:rPr>
          <w:rFonts w:ascii="ＭＳ ゴシック" w:eastAsia="ＭＳ ゴシック" w:hAnsi="ＭＳ ゴシック"/>
          <w:sz w:val="24"/>
          <w:szCs w:val="24"/>
        </w:rPr>
        <w:t>思いやりの心を持って</w:t>
      </w:r>
      <w:r w:rsidR="00AB6245">
        <w:rPr>
          <w:rFonts w:ascii="ＭＳ ゴシック" w:eastAsia="ＭＳ ゴシック" w:hAnsi="ＭＳ ゴシック" w:hint="eastAsia"/>
          <w:sz w:val="24"/>
          <w:szCs w:val="24"/>
        </w:rPr>
        <w:t>対応する</w:t>
      </w:r>
      <w:r>
        <w:rPr>
          <w:rFonts w:ascii="ＭＳ ゴシック" w:eastAsia="ＭＳ ゴシック" w:hAnsi="ＭＳ ゴシック"/>
          <w:sz w:val="24"/>
          <w:szCs w:val="24"/>
        </w:rPr>
        <w:t>。</w:t>
      </w:r>
    </w:p>
    <w:p w:rsidR="00902F4F" w:rsidRDefault="00902F4F" w:rsidP="00902F4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⑤ </w:t>
      </w:r>
      <w:r>
        <w:rPr>
          <w:rFonts w:ascii="ＭＳ ゴシック" w:eastAsia="ＭＳ ゴシック" w:hAnsi="ＭＳ ゴシック"/>
          <w:sz w:val="24"/>
          <w:szCs w:val="24"/>
        </w:rPr>
        <w:t>日頃から積極的にコミュニケーションを図る。</w:t>
      </w:r>
    </w:p>
    <w:p w:rsidR="00902F4F" w:rsidRDefault="00902F4F" w:rsidP="00902F4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sz w:val="24"/>
          <w:szCs w:val="24"/>
        </w:rPr>
        <w:t>いざというときに円滑に支援ができるよう、日ごろから積極的に要配慮者</w:t>
      </w:r>
    </w:p>
    <w:p w:rsidR="00D46FDB" w:rsidRDefault="00AB6245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（避難行動要支援者）と</w:t>
      </w:r>
      <w:r w:rsidR="00902F4F">
        <w:rPr>
          <w:rFonts w:ascii="ＭＳ ゴシック" w:eastAsia="ＭＳ ゴシック" w:hAnsi="ＭＳ ゴシック"/>
          <w:sz w:val="24"/>
          <w:szCs w:val="24"/>
        </w:rPr>
        <w:t>コミュニケーションを図ります。</w:t>
      </w:r>
    </w:p>
    <w:p w:rsidR="00A04CBB" w:rsidRDefault="00A04CBB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A04CBB" w:rsidRDefault="00A04CBB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A04CBB" w:rsidRDefault="00A04CBB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A04CBB" w:rsidRDefault="00A04CBB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A04CBB" w:rsidRDefault="00A04CBB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A04CBB" w:rsidRDefault="00A04CBB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A04CBB" w:rsidRDefault="00A04CBB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A04CBB" w:rsidRDefault="00A04CBB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A04CBB" w:rsidRDefault="00A04CBB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0B242D" w:rsidRDefault="000B242D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0B242D" w:rsidRDefault="000B242D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0B242D" w:rsidRDefault="000B242D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AB6245" w:rsidRPr="00AB6245" w:rsidRDefault="00AB6245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0B242D" w:rsidRDefault="000B242D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A04CBB" w:rsidRDefault="00A04CBB" w:rsidP="002447E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824CF1" w:rsidP="00F23995">
      <w:pPr>
        <w:rPr>
          <w:rFonts w:ascii="ＭＳ ゴシック" w:eastAsia="ＭＳ ゴシック" w:hAnsi="ＭＳ ゴシック" w:cs="YuGothic-Regular"/>
          <w:b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b/>
          <w:sz w:val="24"/>
          <w:szCs w:val="24"/>
        </w:rPr>
        <w:lastRenderedPageBreak/>
        <w:t>５</w:t>
      </w:r>
      <w:r w:rsidR="00F23995" w:rsidRPr="00F23995">
        <w:rPr>
          <w:rFonts w:ascii="ＭＳ ゴシック" w:eastAsia="ＭＳ ゴシック" w:hAnsi="ＭＳ ゴシック" w:cs="YuGothic-Regular" w:hint="eastAsia"/>
          <w:b/>
          <w:sz w:val="24"/>
          <w:szCs w:val="24"/>
        </w:rPr>
        <w:t xml:space="preserve">　</w:t>
      </w:r>
      <w:r w:rsidR="003247D3">
        <w:rPr>
          <w:rFonts w:ascii="ＭＳ ゴシック" w:eastAsia="ＭＳ ゴシック" w:hAnsi="ＭＳ ゴシック" w:cs="YuGothic-Regular" w:hint="eastAsia"/>
          <w:b/>
          <w:sz w:val="24"/>
          <w:szCs w:val="24"/>
        </w:rPr>
        <w:t>自主防災組織</w:t>
      </w:r>
      <w:r w:rsidR="000B242D">
        <w:rPr>
          <w:rFonts w:ascii="ＭＳ ゴシック" w:eastAsia="ＭＳ ゴシック" w:hAnsi="ＭＳ ゴシック" w:cs="YuGothic-Regular" w:hint="eastAsia"/>
          <w:b/>
          <w:sz w:val="24"/>
          <w:szCs w:val="24"/>
        </w:rPr>
        <w:t>の</w:t>
      </w:r>
      <w:r w:rsidR="00F23995" w:rsidRPr="00F23995">
        <w:rPr>
          <w:rFonts w:ascii="ＭＳ ゴシック" w:eastAsia="ＭＳ ゴシック" w:hAnsi="ＭＳ ゴシック" w:cs="YuGothic-Regular" w:hint="eastAsia"/>
          <w:b/>
          <w:sz w:val="24"/>
          <w:szCs w:val="24"/>
        </w:rPr>
        <w:t>防災対策</w:t>
      </w:r>
    </w:p>
    <w:p w:rsidR="00DE3FDD" w:rsidRPr="00F23995" w:rsidRDefault="00DE3FDD" w:rsidP="00F23995">
      <w:pPr>
        <w:rPr>
          <w:rFonts w:ascii="ＭＳ ゴシック" w:eastAsia="ＭＳ ゴシック" w:hAnsi="ＭＳ ゴシック" w:cs="YuGothic-Regular"/>
          <w:b/>
          <w:sz w:val="24"/>
          <w:szCs w:val="24"/>
        </w:rPr>
      </w:pPr>
    </w:p>
    <w:p w:rsidR="00DE3FDD" w:rsidRDefault="00E46C85" w:rsidP="00DE3FD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（１）</w:t>
      </w:r>
      <w:r w:rsidR="00DF0ADD">
        <w:rPr>
          <w:rFonts w:ascii="ＭＳ ゴシック" w:eastAsia="ＭＳ ゴシック" w:hAnsi="ＭＳ ゴシック" w:cs="YuGothic-Regular" w:hint="eastAsia"/>
          <w:sz w:val="24"/>
          <w:szCs w:val="24"/>
        </w:rPr>
        <w:t>防災体制</w:t>
      </w:r>
    </w:p>
    <w:p w:rsidR="00DE3FDD" w:rsidRDefault="00DE3FDD" w:rsidP="00DE3FD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tbl>
      <w:tblPr>
        <w:tblW w:w="9071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984"/>
        <w:gridCol w:w="1557"/>
        <w:gridCol w:w="426"/>
        <w:gridCol w:w="1560"/>
        <w:gridCol w:w="141"/>
        <w:gridCol w:w="567"/>
        <w:gridCol w:w="283"/>
        <w:gridCol w:w="2553"/>
      </w:tblGrid>
      <w:tr w:rsidR="00DF0ADD" w:rsidTr="00DE3FDD">
        <w:trPr>
          <w:trHeight w:val="256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組織名称等</w:t>
            </w:r>
          </w:p>
        </w:tc>
        <w:tc>
          <w:tcPr>
            <w:tcW w:w="708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824CF1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〇〇〇自治</w:t>
            </w:r>
            <w:r w:rsidR="00DF0ADD">
              <w:rPr>
                <w:rFonts w:ascii="ＭＳ ゴシック" w:eastAsia="ＭＳ ゴシック" w:hAnsi="ＭＳ ゴシック"/>
                <w:sz w:val="24"/>
                <w:szCs w:val="24"/>
              </w:rPr>
              <w:t>会の状況</w:t>
            </w:r>
          </w:p>
        </w:tc>
      </w:tr>
      <w:tr w:rsidR="00DF0ADD" w:rsidTr="00DE3FDD">
        <w:trPr>
          <w:trHeight w:val="551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○○自主防災会</w:t>
            </w:r>
          </w:p>
        </w:tc>
        <w:tc>
          <w:tcPr>
            <w:tcW w:w="35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世帯数：</w:t>
            </w:r>
          </w:p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人　口：</w:t>
            </w:r>
          </w:p>
        </w:tc>
        <w:tc>
          <w:tcPr>
            <w:tcW w:w="35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事業所数：</w:t>
            </w:r>
          </w:p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従業員数：</w:t>
            </w:r>
          </w:p>
        </w:tc>
      </w:tr>
      <w:tr w:rsidR="00DF0ADD" w:rsidTr="00BE45DF">
        <w:trPr>
          <w:trHeight w:val="118"/>
        </w:trPr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組織体制</w:t>
            </w:r>
          </w:p>
        </w:tc>
        <w:tc>
          <w:tcPr>
            <w:tcW w:w="425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役員</w:t>
            </w: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電話番号</w:t>
            </w:r>
          </w:p>
        </w:tc>
      </w:tr>
      <w:tr w:rsidR="00DF0ADD" w:rsidTr="00BE45DF">
        <w:trPr>
          <w:trHeight w:val="55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/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会</w:t>
            </w:r>
            <w:r w:rsidR="00E46C85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t>長</w:t>
            </w:r>
          </w:p>
        </w:tc>
        <w:tc>
          <w:tcPr>
            <w:tcW w:w="269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</w:tr>
      <w:tr w:rsidR="00DF0ADD" w:rsidTr="00BE45DF">
        <w:trPr>
          <w:trHeight w:val="55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/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副会長</w:t>
            </w:r>
          </w:p>
        </w:tc>
        <w:tc>
          <w:tcPr>
            <w:tcW w:w="269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</w:tr>
      <w:tr w:rsidR="00DF0ADD" w:rsidTr="00BE45DF">
        <w:trPr>
          <w:trHeight w:val="55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/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○○</w:t>
            </w:r>
            <w:r w:rsidR="00824CF1">
              <w:rPr>
                <w:rFonts w:ascii="ＭＳ ゴシック" w:eastAsia="ＭＳ ゴシック" w:hAnsi="ＭＳ ゴシック" w:hint="eastAsia"/>
                <w:sz w:val="24"/>
                <w:szCs w:val="24"/>
              </w:rPr>
              <w:t>組長</w:t>
            </w:r>
          </w:p>
        </w:tc>
        <w:tc>
          <w:tcPr>
            <w:tcW w:w="269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</w:tr>
      <w:tr w:rsidR="00DF0ADD" w:rsidTr="00BE45DF">
        <w:trPr>
          <w:trHeight w:val="55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/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824CF1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○○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組長</w:t>
            </w:r>
          </w:p>
        </w:tc>
        <w:tc>
          <w:tcPr>
            <w:tcW w:w="269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</w:tr>
      <w:tr w:rsidR="00DF0ADD" w:rsidTr="00BE45DF">
        <w:trPr>
          <w:trHeight w:val="55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/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824CF1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○○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組長</w:t>
            </w:r>
          </w:p>
        </w:tc>
        <w:tc>
          <w:tcPr>
            <w:tcW w:w="269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0ADD" w:rsidRDefault="00DF0ADD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</w:tr>
      <w:tr w:rsidR="00B52DC5" w:rsidTr="00BE45DF">
        <w:trPr>
          <w:trHeight w:val="55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○○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組長</w:t>
            </w:r>
          </w:p>
        </w:tc>
        <w:tc>
          <w:tcPr>
            <w:tcW w:w="269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</w:tr>
      <w:tr w:rsidR="00B52DC5" w:rsidTr="00BE45DF">
        <w:trPr>
          <w:trHeight w:val="55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○○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組長</w:t>
            </w:r>
          </w:p>
        </w:tc>
        <w:tc>
          <w:tcPr>
            <w:tcW w:w="269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</w:tr>
      <w:tr w:rsidR="00B52DC5" w:rsidTr="00BE45DF">
        <w:trPr>
          <w:trHeight w:val="247"/>
        </w:trPr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避難場所等</w:t>
            </w:r>
          </w:p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施設名</w:t>
            </w:r>
          </w:p>
        </w:tc>
        <w:tc>
          <w:tcPr>
            <w:tcW w:w="255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電話番号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管理者</w:t>
            </w:r>
          </w:p>
        </w:tc>
      </w:tr>
      <w:tr w:rsidR="00B52DC5" w:rsidTr="00BE45DF">
        <w:trPr>
          <w:trHeight w:val="55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○○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集会場</w:t>
            </w:r>
          </w:p>
        </w:tc>
        <w:tc>
          <w:tcPr>
            <w:tcW w:w="255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B52DC5" w:rsidTr="00BE45DF">
        <w:trPr>
          <w:trHeight w:val="55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○○小学校</w:t>
            </w:r>
          </w:p>
        </w:tc>
        <w:tc>
          <w:tcPr>
            <w:tcW w:w="255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B52DC5" w:rsidTr="00BE45DF">
        <w:trPr>
          <w:trHeight w:val="55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○○中学校</w:t>
            </w:r>
          </w:p>
        </w:tc>
        <w:tc>
          <w:tcPr>
            <w:tcW w:w="255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B52DC5" w:rsidTr="00BE45DF">
        <w:trPr>
          <w:trHeight w:val="55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19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○○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グランド</w:t>
            </w:r>
          </w:p>
        </w:tc>
        <w:tc>
          <w:tcPr>
            <w:tcW w:w="255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B52DC5" w:rsidTr="00DE3FDD">
        <w:trPr>
          <w:trHeight w:val="360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避難経路</w:t>
            </w:r>
          </w:p>
        </w:tc>
        <w:tc>
          <w:tcPr>
            <w:tcW w:w="708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防災マップのとおり</w:t>
            </w:r>
          </w:p>
        </w:tc>
      </w:tr>
      <w:tr w:rsidR="00B52DC5" w:rsidTr="00BE45DF">
        <w:trPr>
          <w:trHeight w:val="223"/>
        </w:trPr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緊急時の連絡先</w:t>
            </w:r>
          </w:p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連絡先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電話番号</w:t>
            </w:r>
          </w:p>
        </w:tc>
      </w:tr>
      <w:tr w:rsidR="00B52DC5" w:rsidTr="00BE45DF">
        <w:trPr>
          <w:trHeight w:val="285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美濃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t>市役所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℡　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0575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t>-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33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t>-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1122</w:t>
            </w:r>
          </w:p>
        </w:tc>
      </w:tr>
      <w:tr w:rsidR="00B52DC5" w:rsidTr="00BE45DF">
        <w:trPr>
          <w:trHeight w:val="204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美濃市役所　〇〇支所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</w:tr>
      <w:tr w:rsidR="00B52DC5" w:rsidTr="00BE45DF">
        <w:trPr>
          <w:trHeight w:val="254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中濃消防組合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t>消防本部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0575-23-0119</w:t>
            </w:r>
          </w:p>
        </w:tc>
      </w:tr>
      <w:tr w:rsidR="00B52DC5" w:rsidTr="00BE45DF">
        <w:trPr>
          <w:trHeight w:val="170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2DC5" w:rsidRDefault="00B52DC5" w:rsidP="00B52DC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中濃消防組合美濃消防署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0575-33-0119</w:t>
            </w:r>
          </w:p>
        </w:tc>
      </w:tr>
      <w:tr w:rsidR="00B52DC5" w:rsidTr="00BE45DF">
        <w:trPr>
          <w:trHeight w:val="75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2DC5" w:rsidRDefault="00B52DC5" w:rsidP="00B52DC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美濃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t>病院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0575-33-1221</w:t>
            </w:r>
          </w:p>
        </w:tc>
      </w:tr>
      <w:tr w:rsidR="00B52DC5" w:rsidTr="00BE45DF">
        <w:trPr>
          <w:trHeight w:val="7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2DC5" w:rsidRDefault="00B52DC5" w:rsidP="00B52DC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中部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t>電力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</w:tr>
      <w:tr w:rsidR="00B52DC5" w:rsidTr="00BE45DF">
        <w:trPr>
          <w:trHeight w:val="71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2DC5" w:rsidRDefault="00B52DC5" w:rsidP="00B52DC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ガス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会社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52DC5" w:rsidRDefault="00B52DC5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</w:tr>
      <w:tr w:rsidR="00BE45DF" w:rsidTr="00211450">
        <w:trPr>
          <w:trHeight w:val="106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E45DF" w:rsidRDefault="00BE45DF" w:rsidP="00B52DC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災害用伝言ダイヤル（録音時）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1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t>71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(ガイダンス)➡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1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・3</w:t>
            </w:r>
          </w:p>
        </w:tc>
      </w:tr>
      <w:tr w:rsidR="00BE45DF" w:rsidTr="00211450">
        <w:trPr>
          <w:trHeight w:val="154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E45DF" w:rsidRDefault="00BE45DF" w:rsidP="00B52DC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災害用伝言ダイヤル（再生時）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AF392D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171(ガイダンス)➡ 2・4</w:t>
            </w:r>
          </w:p>
        </w:tc>
      </w:tr>
      <w:tr w:rsidR="00BE45DF" w:rsidTr="00211450">
        <w:trPr>
          <w:trHeight w:val="154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E45DF" w:rsidRDefault="00BE45DF" w:rsidP="00B52DC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緊急　消防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１１９</w:t>
            </w:r>
          </w:p>
        </w:tc>
      </w:tr>
      <w:tr w:rsidR="00BE45DF" w:rsidTr="00211450">
        <w:trPr>
          <w:trHeight w:val="154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緊急　警察</w:t>
            </w: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１１０</w:t>
            </w:r>
          </w:p>
        </w:tc>
      </w:tr>
      <w:tr w:rsidR="00BE45DF" w:rsidTr="00211450">
        <w:trPr>
          <w:trHeight w:val="357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℡</w:t>
            </w:r>
          </w:p>
        </w:tc>
      </w:tr>
      <w:tr w:rsidR="00BE45DF" w:rsidTr="00211450">
        <w:trPr>
          <w:trHeight w:val="357"/>
        </w:trPr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/>
        </w:tc>
        <w:tc>
          <w:tcPr>
            <w:tcW w:w="36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0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E45DF" w:rsidRDefault="00BE45DF" w:rsidP="00B52DC5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:rsidR="00F23995" w:rsidRDefault="00D46FDB" w:rsidP="00E46C85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lastRenderedPageBreak/>
        <w:t>（２）活動体制</w:t>
      </w:r>
    </w:p>
    <w:p w:rsidR="00E46C85" w:rsidRDefault="00E46C85" w:rsidP="00E46C85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tbl>
      <w:tblPr>
        <w:tblW w:w="9112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707"/>
        <w:gridCol w:w="1708"/>
        <w:gridCol w:w="2707"/>
        <w:gridCol w:w="2990"/>
      </w:tblGrid>
      <w:tr w:rsidR="00D46FDB" w:rsidTr="00DE3FDD">
        <w:trPr>
          <w:trHeight w:val="521"/>
        </w:trPr>
        <w:tc>
          <w:tcPr>
            <w:tcW w:w="1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班名</w:t>
            </w:r>
          </w:p>
        </w:tc>
        <w:tc>
          <w:tcPr>
            <w:tcW w:w="1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責任者</w:t>
            </w:r>
          </w:p>
        </w:tc>
        <w:tc>
          <w:tcPr>
            <w:tcW w:w="2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平常時の役割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災害時の役割</w:t>
            </w:r>
          </w:p>
        </w:tc>
      </w:tr>
      <w:tr w:rsidR="00D46FDB" w:rsidTr="00DE3FDD">
        <w:trPr>
          <w:trHeight w:val="1391"/>
        </w:trPr>
        <w:tc>
          <w:tcPr>
            <w:tcW w:w="1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総務班</w:t>
            </w:r>
          </w:p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（本部）</w:t>
            </w:r>
          </w:p>
        </w:tc>
        <w:tc>
          <w:tcPr>
            <w:tcW w:w="1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全体調整</w:t>
            </w:r>
          </w:p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関係機関との事前調整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szCs w:val="21"/>
              </w:rPr>
              <w:t>全体調整、関係機関との調整</w:t>
            </w:r>
          </w:p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szCs w:val="21"/>
              </w:rPr>
              <w:t>被害・避難状況の全体把握</w:t>
            </w:r>
          </w:p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szCs w:val="21"/>
              </w:rPr>
              <w:t>避難所における調整。</w:t>
            </w:r>
          </w:p>
        </w:tc>
      </w:tr>
      <w:tr w:rsidR="00D46FDB" w:rsidTr="00DE3FDD">
        <w:trPr>
          <w:trHeight w:val="1711"/>
        </w:trPr>
        <w:tc>
          <w:tcPr>
            <w:tcW w:w="1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情報班</w:t>
            </w:r>
          </w:p>
        </w:tc>
        <w:tc>
          <w:tcPr>
            <w:tcW w:w="1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防災知識の普及啓発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地区の情報集約発信</w:t>
            </w:r>
          </w:p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市・避難所との情報伝達</w:t>
            </w:r>
          </w:p>
        </w:tc>
      </w:tr>
      <w:tr w:rsidR="00D46FDB" w:rsidTr="00DE3FDD">
        <w:trPr>
          <w:trHeight w:val="1711"/>
        </w:trPr>
        <w:tc>
          <w:tcPr>
            <w:tcW w:w="1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消火班</w:t>
            </w:r>
          </w:p>
        </w:tc>
        <w:tc>
          <w:tcPr>
            <w:tcW w:w="1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器具の整備・点検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初期消火、消防車の誘導、安全パトロール</w:t>
            </w:r>
          </w:p>
        </w:tc>
      </w:tr>
      <w:tr w:rsidR="00D46FDB" w:rsidTr="00DE3FDD">
        <w:trPr>
          <w:trHeight w:val="1711"/>
        </w:trPr>
        <w:tc>
          <w:tcPr>
            <w:tcW w:w="1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救出・救護班</w:t>
            </w:r>
          </w:p>
        </w:tc>
        <w:tc>
          <w:tcPr>
            <w:tcW w:w="1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器具の整備・点検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被災者・負傷者・要支援者の救援救護</w:t>
            </w:r>
          </w:p>
        </w:tc>
      </w:tr>
      <w:tr w:rsidR="00D46FDB" w:rsidTr="00DE3FDD">
        <w:trPr>
          <w:trHeight w:val="1689"/>
        </w:trPr>
        <w:tc>
          <w:tcPr>
            <w:tcW w:w="1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避難誘導班</w:t>
            </w:r>
          </w:p>
        </w:tc>
        <w:tc>
          <w:tcPr>
            <w:tcW w:w="1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避難経路の点検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住民の避難誘導</w:t>
            </w:r>
          </w:p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避難所における避難者のとりまとめ。</w:t>
            </w:r>
          </w:p>
        </w:tc>
      </w:tr>
      <w:tr w:rsidR="00D46FDB" w:rsidTr="00DE3FDD">
        <w:trPr>
          <w:trHeight w:val="1711"/>
        </w:trPr>
        <w:tc>
          <w:tcPr>
            <w:tcW w:w="1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給食・給水班</w:t>
            </w:r>
          </w:p>
        </w:tc>
        <w:tc>
          <w:tcPr>
            <w:tcW w:w="1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器具の整備・点検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炊き出し等の給食・給水活動の協力、必要物資の把握</w:t>
            </w:r>
          </w:p>
        </w:tc>
      </w:tr>
      <w:tr w:rsidR="00D46FDB" w:rsidTr="00DE3FDD">
        <w:trPr>
          <w:trHeight w:val="1711"/>
        </w:trPr>
        <w:tc>
          <w:tcPr>
            <w:tcW w:w="1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福祉班</w:t>
            </w:r>
          </w:p>
        </w:tc>
        <w:tc>
          <w:tcPr>
            <w:tcW w:w="1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要配慮者（避難行動要支援者）の支援体制の整備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46FDB" w:rsidRDefault="00D46FDB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要配慮者（避難行動要支援者）への支援</w:t>
            </w:r>
          </w:p>
        </w:tc>
      </w:tr>
    </w:tbl>
    <w:p w:rsidR="00D46FDB" w:rsidRDefault="00D46FDB" w:rsidP="00F23995">
      <w:pPr>
        <w:ind w:firstLineChars="100" w:firstLine="240"/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E46C85" w:rsidRDefault="00E46C85" w:rsidP="00E46C85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D46FDB" w:rsidRDefault="00D46FDB" w:rsidP="00437455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tbl>
      <w:tblPr>
        <w:tblStyle w:val="af3"/>
        <w:tblpPr w:leftFromText="142" w:rightFromText="142" w:vertAnchor="text" w:horzAnchor="page" w:tblpX="6721" w:tblpY="708"/>
        <w:tblW w:w="0" w:type="auto"/>
        <w:tblLook w:val="04A0" w:firstRow="1" w:lastRow="0" w:firstColumn="1" w:lastColumn="0" w:noHBand="0" w:noVBand="1"/>
      </w:tblPr>
      <w:tblGrid>
        <w:gridCol w:w="1980"/>
        <w:gridCol w:w="1795"/>
      </w:tblGrid>
      <w:tr w:rsidR="0093797B" w:rsidTr="00937EF8">
        <w:trPr>
          <w:trHeight w:val="200"/>
        </w:trPr>
        <w:tc>
          <w:tcPr>
            <w:tcW w:w="1980" w:type="dxa"/>
          </w:tcPr>
          <w:p w:rsidR="0093797B" w:rsidRDefault="0093797B" w:rsidP="0093797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情報班長</w:t>
            </w:r>
          </w:p>
        </w:tc>
        <w:tc>
          <w:tcPr>
            <w:tcW w:w="1795" w:type="dxa"/>
          </w:tcPr>
          <w:p w:rsidR="0093797B" w:rsidRDefault="0093797B" w:rsidP="0093797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93797B" w:rsidTr="00937EF8">
        <w:trPr>
          <w:trHeight w:val="211"/>
        </w:trPr>
        <w:tc>
          <w:tcPr>
            <w:tcW w:w="1980" w:type="dxa"/>
          </w:tcPr>
          <w:p w:rsidR="0093797B" w:rsidRDefault="0093797B" w:rsidP="0093797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電話番号</w:t>
            </w:r>
          </w:p>
        </w:tc>
        <w:tc>
          <w:tcPr>
            <w:tcW w:w="1795" w:type="dxa"/>
          </w:tcPr>
          <w:p w:rsidR="0093797B" w:rsidRDefault="0093797B" w:rsidP="0093797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93797B" w:rsidTr="00937EF8">
        <w:trPr>
          <w:trHeight w:val="211"/>
        </w:trPr>
        <w:tc>
          <w:tcPr>
            <w:tcW w:w="1980" w:type="dxa"/>
          </w:tcPr>
          <w:p w:rsidR="0093797B" w:rsidRDefault="0093797B" w:rsidP="0093797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携帯番号</w:t>
            </w:r>
          </w:p>
        </w:tc>
        <w:tc>
          <w:tcPr>
            <w:tcW w:w="1795" w:type="dxa"/>
          </w:tcPr>
          <w:p w:rsidR="0093797B" w:rsidRDefault="0093797B" w:rsidP="0093797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AB6245" w:rsidTr="00937EF8">
        <w:trPr>
          <w:trHeight w:val="211"/>
        </w:trPr>
        <w:tc>
          <w:tcPr>
            <w:tcW w:w="1980" w:type="dxa"/>
          </w:tcPr>
          <w:p w:rsidR="00AB6245" w:rsidRDefault="00AB6245" w:rsidP="0093797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メール</w:t>
            </w:r>
          </w:p>
        </w:tc>
        <w:tc>
          <w:tcPr>
            <w:tcW w:w="1795" w:type="dxa"/>
          </w:tcPr>
          <w:p w:rsidR="00AB6245" w:rsidRDefault="00AB6245" w:rsidP="0093797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AB6245" w:rsidTr="00937EF8">
        <w:trPr>
          <w:trHeight w:val="211"/>
        </w:trPr>
        <w:tc>
          <w:tcPr>
            <w:tcW w:w="1980" w:type="dxa"/>
          </w:tcPr>
          <w:p w:rsidR="00AB6245" w:rsidRDefault="00AB6245" w:rsidP="0093797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班　員</w:t>
            </w:r>
          </w:p>
        </w:tc>
        <w:tc>
          <w:tcPr>
            <w:tcW w:w="1795" w:type="dxa"/>
          </w:tcPr>
          <w:p w:rsidR="00AB6245" w:rsidRDefault="00AB6245" w:rsidP="0093797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名</w:t>
            </w:r>
          </w:p>
        </w:tc>
      </w:tr>
    </w:tbl>
    <w:p w:rsidR="00E46C85" w:rsidRDefault="00B34F77" w:rsidP="00437455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（３）自主防災組織</w:t>
      </w:r>
      <w:r w:rsidR="00E46C85">
        <w:rPr>
          <w:rFonts w:ascii="ＭＳ ゴシック" w:eastAsia="ＭＳ ゴシック" w:hAnsi="ＭＳ ゴシック" w:hint="eastAsia"/>
          <w:sz w:val="24"/>
          <w:szCs w:val="24"/>
        </w:rPr>
        <w:t>の連絡網</w:t>
      </w: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312015" w:rsidRDefault="0093797B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975ACF" wp14:editId="7D83801A">
                <wp:simplePos x="0" y="0"/>
                <wp:positionH relativeFrom="column">
                  <wp:posOffset>2465069</wp:posOffset>
                </wp:positionH>
                <wp:positionV relativeFrom="paragraph">
                  <wp:posOffset>54610</wp:posOffset>
                </wp:positionV>
                <wp:extent cx="53975" cy="7302500"/>
                <wp:effectExtent l="19050" t="19050" r="22225" b="317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" cy="7302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75256" id="直線コネクタ 20" o:spid="_x0000_s1026" style="position:absolute;left:0;text-align:lef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1pt,4.3pt" to="198.35pt,5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" strokecolor="windowText" strokeweight="3pt">
                <v:stroke joinstyle="miter"/>
              </v:line>
            </w:pict>
          </mc:Fallback>
        </mc:AlternateContent>
      </w:r>
      <w:r w:rsidR="00312015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B16F96" wp14:editId="1F12B4F8">
                <wp:simplePos x="0" y="0"/>
                <wp:positionH relativeFrom="column">
                  <wp:posOffset>2541270</wp:posOffset>
                </wp:positionH>
                <wp:positionV relativeFrom="paragraph">
                  <wp:posOffset>80011</wp:posOffset>
                </wp:positionV>
                <wp:extent cx="533400" cy="0"/>
                <wp:effectExtent l="0" t="19050" r="1905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7C7230" id="直線コネクタ 18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1pt,6.3pt" to="242.1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" strokecolor="windowText" strokeweight="3pt">
                <v:stroke joinstyle="miter"/>
              </v:line>
            </w:pict>
          </mc:Fallback>
        </mc:AlternateContent>
      </w:r>
    </w:p>
    <w:tbl>
      <w:tblPr>
        <w:tblStyle w:val="af3"/>
        <w:tblpPr w:leftFromText="142" w:rightFromText="142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1838"/>
        <w:gridCol w:w="1858"/>
      </w:tblGrid>
      <w:tr w:rsidR="001405B9" w:rsidTr="001405B9">
        <w:trPr>
          <w:trHeight w:val="173"/>
        </w:trPr>
        <w:tc>
          <w:tcPr>
            <w:tcW w:w="183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会　長　</w:t>
            </w:r>
          </w:p>
        </w:tc>
        <w:tc>
          <w:tcPr>
            <w:tcW w:w="185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1405B9" w:rsidTr="001405B9">
        <w:trPr>
          <w:trHeight w:val="182"/>
        </w:trPr>
        <w:tc>
          <w:tcPr>
            <w:tcW w:w="183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電話番号</w:t>
            </w:r>
          </w:p>
        </w:tc>
        <w:tc>
          <w:tcPr>
            <w:tcW w:w="185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1405B9" w:rsidTr="001405B9">
        <w:trPr>
          <w:trHeight w:val="182"/>
        </w:trPr>
        <w:tc>
          <w:tcPr>
            <w:tcW w:w="183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携帯番号</w:t>
            </w:r>
          </w:p>
        </w:tc>
        <w:tc>
          <w:tcPr>
            <w:tcW w:w="185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AB6245" w:rsidTr="001405B9">
        <w:trPr>
          <w:trHeight w:val="182"/>
        </w:trPr>
        <w:tc>
          <w:tcPr>
            <w:tcW w:w="1838" w:type="dxa"/>
          </w:tcPr>
          <w:p w:rsidR="00AB6245" w:rsidRDefault="00AB6245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メール</w:t>
            </w:r>
          </w:p>
        </w:tc>
        <w:tc>
          <w:tcPr>
            <w:tcW w:w="1858" w:type="dxa"/>
          </w:tcPr>
          <w:p w:rsidR="00AB6245" w:rsidRDefault="00AB6245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:rsidR="00312015" w:rsidRDefault="0031201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312015" w:rsidRDefault="0031201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312015" w:rsidRDefault="0031201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af3"/>
        <w:tblpPr w:leftFromText="142" w:rightFromText="142" w:vertAnchor="text" w:horzAnchor="margin" w:tblpXSpec="right" w:tblpY="488"/>
        <w:tblW w:w="0" w:type="auto"/>
        <w:tblLook w:val="04A0" w:firstRow="1" w:lastRow="0" w:firstColumn="1" w:lastColumn="0" w:noHBand="0" w:noVBand="1"/>
      </w:tblPr>
      <w:tblGrid>
        <w:gridCol w:w="1980"/>
        <w:gridCol w:w="1875"/>
      </w:tblGrid>
      <w:tr w:rsidR="0093797B" w:rsidTr="001405B9">
        <w:trPr>
          <w:trHeight w:val="210"/>
        </w:trPr>
        <w:tc>
          <w:tcPr>
            <w:tcW w:w="1980" w:type="dxa"/>
          </w:tcPr>
          <w:p w:rsidR="0093797B" w:rsidRDefault="00937EF8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消火班長</w:t>
            </w:r>
          </w:p>
        </w:tc>
        <w:tc>
          <w:tcPr>
            <w:tcW w:w="1875" w:type="dxa"/>
          </w:tcPr>
          <w:p w:rsidR="0093797B" w:rsidRDefault="0093797B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93797B" w:rsidTr="001405B9">
        <w:trPr>
          <w:trHeight w:val="222"/>
        </w:trPr>
        <w:tc>
          <w:tcPr>
            <w:tcW w:w="1980" w:type="dxa"/>
          </w:tcPr>
          <w:p w:rsidR="0093797B" w:rsidRDefault="0093797B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電話番号</w:t>
            </w:r>
          </w:p>
        </w:tc>
        <w:tc>
          <w:tcPr>
            <w:tcW w:w="1875" w:type="dxa"/>
          </w:tcPr>
          <w:p w:rsidR="0093797B" w:rsidRDefault="0093797B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93797B" w:rsidTr="001405B9">
        <w:trPr>
          <w:trHeight w:val="222"/>
        </w:trPr>
        <w:tc>
          <w:tcPr>
            <w:tcW w:w="1980" w:type="dxa"/>
          </w:tcPr>
          <w:p w:rsidR="0093797B" w:rsidRDefault="0093797B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携帯番号</w:t>
            </w:r>
          </w:p>
        </w:tc>
        <w:tc>
          <w:tcPr>
            <w:tcW w:w="1875" w:type="dxa"/>
          </w:tcPr>
          <w:p w:rsidR="0093797B" w:rsidRDefault="0093797B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AB6245" w:rsidTr="001405B9">
        <w:trPr>
          <w:trHeight w:val="222"/>
        </w:trPr>
        <w:tc>
          <w:tcPr>
            <w:tcW w:w="1980" w:type="dxa"/>
          </w:tcPr>
          <w:p w:rsidR="00AB6245" w:rsidRDefault="00AB6245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メール</w:t>
            </w:r>
          </w:p>
        </w:tc>
        <w:tc>
          <w:tcPr>
            <w:tcW w:w="1875" w:type="dxa"/>
          </w:tcPr>
          <w:p w:rsidR="00AB6245" w:rsidRDefault="00AB6245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AB6245" w:rsidTr="001405B9">
        <w:trPr>
          <w:trHeight w:val="222"/>
        </w:trPr>
        <w:tc>
          <w:tcPr>
            <w:tcW w:w="1980" w:type="dxa"/>
          </w:tcPr>
          <w:p w:rsidR="00AB6245" w:rsidRDefault="00AB6245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班</w:t>
            </w:r>
            <w:r w:rsidR="007F179C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員</w:t>
            </w:r>
          </w:p>
        </w:tc>
        <w:tc>
          <w:tcPr>
            <w:tcW w:w="1875" w:type="dxa"/>
          </w:tcPr>
          <w:p w:rsidR="00AB6245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名</w:t>
            </w:r>
          </w:p>
        </w:tc>
      </w:tr>
    </w:tbl>
    <w:p w:rsidR="00312015" w:rsidRDefault="0031201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AB624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B16F96" wp14:editId="1F12B4F8">
                <wp:simplePos x="0" y="0"/>
                <wp:positionH relativeFrom="column">
                  <wp:posOffset>1146810</wp:posOffset>
                </wp:positionH>
                <wp:positionV relativeFrom="paragraph">
                  <wp:posOffset>136525</wp:posOffset>
                </wp:positionV>
                <wp:extent cx="19050" cy="619125"/>
                <wp:effectExtent l="19050" t="19050" r="19050" b="2857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19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02027" id="直線コネクタ 15" o:spid="_x0000_s1026" style="position:absolute;left:0;text-align:lef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3pt,10.75pt" to="91.8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" strokecolor="windowText" strokeweight="3pt">
                <v:stroke joinstyle="miter"/>
              </v:line>
            </w:pict>
          </mc:Fallback>
        </mc:AlternateContent>
      </w:r>
    </w:p>
    <w:p w:rsidR="00E46C85" w:rsidRDefault="001405B9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ADDF1B" wp14:editId="4C550831">
                <wp:simplePos x="0" y="0"/>
                <wp:positionH relativeFrom="column">
                  <wp:posOffset>2480945</wp:posOffset>
                </wp:positionH>
                <wp:positionV relativeFrom="paragraph">
                  <wp:posOffset>29210</wp:posOffset>
                </wp:positionV>
                <wp:extent cx="571500" cy="12700"/>
                <wp:effectExtent l="19050" t="19050" r="19050" b="2540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2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C7ADA" id="直線コネクタ 21" o:spid="_x0000_s1026" style="position:absolute;left:0;text-align:lef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35pt,2.3pt" to="240.3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" strokecolor="windowText" strokeweight="3pt">
                <v:stroke joinstyle="miter"/>
              </v:line>
            </w:pict>
          </mc:Fallback>
        </mc:AlternateContent>
      </w: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af3"/>
        <w:tblpPr w:leftFromText="142" w:rightFromText="142" w:vertAnchor="text" w:horzAnchor="margin" w:tblpY="-92"/>
        <w:tblW w:w="0" w:type="auto"/>
        <w:tblLook w:val="04A0" w:firstRow="1" w:lastRow="0" w:firstColumn="1" w:lastColumn="0" w:noHBand="0" w:noVBand="1"/>
      </w:tblPr>
      <w:tblGrid>
        <w:gridCol w:w="1838"/>
        <w:gridCol w:w="1888"/>
      </w:tblGrid>
      <w:tr w:rsidR="001405B9" w:rsidTr="001405B9">
        <w:trPr>
          <w:trHeight w:val="295"/>
        </w:trPr>
        <w:tc>
          <w:tcPr>
            <w:tcW w:w="183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副　会　長　</w:t>
            </w:r>
          </w:p>
        </w:tc>
        <w:tc>
          <w:tcPr>
            <w:tcW w:w="188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1405B9" w:rsidTr="001405B9">
        <w:trPr>
          <w:trHeight w:val="311"/>
        </w:trPr>
        <w:tc>
          <w:tcPr>
            <w:tcW w:w="183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電話番号</w:t>
            </w:r>
          </w:p>
        </w:tc>
        <w:tc>
          <w:tcPr>
            <w:tcW w:w="188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1405B9" w:rsidTr="001405B9">
        <w:trPr>
          <w:trHeight w:val="311"/>
        </w:trPr>
        <w:tc>
          <w:tcPr>
            <w:tcW w:w="183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携帯番号</w:t>
            </w:r>
          </w:p>
        </w:tc>
        <w:tc>
          <w:tcPr>
            <w:tcW w:w="1888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AB6245" w:rsidTr="001405B9">
        <w:trPr>
          <w:trHeight w:val="311"/>
        </w:trPr>
        <w:tc>
          <w:tcPr>
            <w:tcW w:w="1838" w:type="dxa"/>
          </w:tcPr>
          <w:p w:rsidR="00AB6245" w:rsidRDefault="00AB6245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メール</w:t>
            </w:r>
          </w:p>
        </w:tc>
        <w:tc>
          <w:tcPr>
            <w:tcW w:w="1888" w:type="dxa"/>
          </w:tcPr>
          <w:p w:rsidR="00AB6245" w:rsidRDefault="00AB6245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:rsidR="00E46C85" w:rsidRPr="001625CB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tbl>
      <w:tblPr>
        <w:tblStyle w:val="af3"/>
        <w:tblpPr w:leftFromText="142" w:rightFromText="142" w:vertAnchor="text" w:horzAnchor="margin" w:tblpXSpec="right" w:tblpY="728"/>
        <w:tblW w:w="0" w:type="auto"/>
        <w:tblLook w:val="04A0" w:firstRow="1" w:lastRow="0" w:firstColumn="1" w:lastColumn="0" w:noHBand="0" w:noVBand="1"/>
      </w:tblPr>
      <w:tblGrid>
        <w:gridCol w:w="2138"/>
        <w:gridCol w:w="1832"/>
      </w:tblGrid>
      <w:tr w:rsidR="0093797B" w:rsidTr="001405B9">
        <w:trPr>
          <w:trHeight w:val="191"/>
        </w:trPr>
        <w:tc>
          <w:tcPr>
            <w:tcW w:w="2138" w:type="dxa"/>
          </w:tcPr>
          <w:p w:rsidR="0093797B" w:rsidRDefault="00937EF8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救出・救護班長</w:t>
            </w:r>
          </w:p>
        </w:tc>
        <w:tc>
          <w:tcPr>
            <w:tcW w:w="1832" w:type="dxa"/>
          </w:tcPr>
          <w:p w:rsidR="0093797B" w:rsidRDefault="0093797B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93797B" w:rsidTr="001405B9">
        <w:trPr>
          <w:trHeight w:val="202"/>
        </w:trPr>
        <w:tc>
          <w:tcPr>
            <w:tcW w:w="2138" w:type="dxa"/>
          </w:tcPr>
          <w:p w:rsidR="0093797B" w:rsidRDefault="0093797B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電話番号</w:t>
            </w:r>
          </w:p>
        </w:tc>
        <w:tc>
          <w:tcPr>
            <w:tcW w:w="1832" w:type="dxa"/>
          </w:tcPr>
          <w:p w:rsidR="0093797B" w:rsidRDefault="0093797B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437455" w:rsidTr="001405B9">
        <w:trPr>
          <w:trHeight w:val="202"/>
        </w:trPr>
        <w:tc>
          <w:tcPr>
            <w:tcW w:w="2138" w:type="dxa"/>
          </w:tcPr>
          <w:p w:rsidR="0093797B" w:rsidRDefault="0093797B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携帯番号</w:t>
            </w:r>
          </w:p>
        </w:tc>
        <w:tc>
          <w:tcPr>
            <w:tcW w:w="1832" w:type="dxa"/>
          </w:tcPr>
          <w:p w:rsidR="0093797B" w:rsidRDefault="0093797B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7F179C" w:rsidTr="001405B9">
        <w:trPr>
          <w:trHeight w:val="202"/>
        </w:trPr>
        <w:tc>
          <w:tcPr>
            <w:tcW w:w="2138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メール</w:t>
            </w:r>
          </w:p>
        </w:tc>
        <w:tc>
          <w:tcPr>
            <w:tcW w:w="1832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7F179C" w:rsidTr="001405B9">
        <w:trPr>
          <w:trHeight w:val="202"/>
        </w:trPr>
        <w:tc>
          <w:tcPr>
            <w:tcW w:w="2138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班　員</w:t>
            </w:r>
          </w:p>
        </w:tc>
        <w:tc>
          <w:tcPr>
            <w:tcW w:w="1832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名</w:t>
            </w:r>
          </w:p>
        </w:tc>
      </w:tr>
    </w:tbl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AB624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B16F96" wp14:editId="1F12B4F8">
                <wp:simplePos x="0" y="0"/>
                <wp:positionH relativeFrom="column">
                  <wp:posOffset>1090294</wp:posOffset>
                </wp:positionH>
                <wp:positionV relativeFrom="paragraph">
                  <wp:posOffset>146684</wp:posOffset>
                </wp:positionV>
                <wp:extent cx="9525" cy="561975"/>
                <wp:effectExtent l="19050" t="19050" r="28575" b="2857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619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79CA6" id="直線コネクタ 17" o:spid="_x0000_s1026" style="position:absolute;left:0;text-align:lef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85pt,11.55pt" to="86.6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" strokecolor="windowText" strokeweight="3pt">
                <v:stroke joinstyle="miter"/>
              </v:line>
            </w:pict>
          </mc:Fallback>
        </mc:AlternateContent>
      </w:r>
    </w:p>
    <w:p w:rsidR="00E46C85" w:rsidRDefault="001405B9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29210</wp:posOffset>
                </wp:positionV>
                <wp:extent cx="571500" cy="0"/>
                <wp:effectExtent l="0" t="19050" r="1905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65FE00" id="直線コネクタ 13" o:spid="_x0000_s1026" style="position:absolute;left:0;text-align:lef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6pt,2.3pt" to="242.6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" strokecolor="black [3213]" strokeweight="3pt">
                <v:stroke joinstyle="miter"/>
              </v:line>
            </w:pict>
          </mc:Fallback>
        </mc:AlternateContent>
      </w:r>
    </w:p>
    <w:p w:rsidR="00E46C85" w:rsidRDefault="00E46C85" w:rsidP="003B19C8">
      <w:pPr>
        <w:ind w:firstLineChars="100" w:firstLine="240"/>
        <w:jc w:val="right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43745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B16F96" wp14:editId="1F12B4F8">
                <wp:simplePos x="0" y="0"/>
                <wp:positionH relativeFrom="column">
                  <wp:posOffset>1080770</wp:posOffset>
                </wp:positionH>
                <wp:positionV relativeFrom="paragraph">
                  <wp:posOffset>29210</wp:posOffset>
                </wp:positionV>
                <wp:extent cx="1403350" cy="12700"/>
                <wp:effectExtent l="19050" t="19050" r="25400" b="2540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0" cy="12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98855" id="直線コネクタ 19" o:spid="_x0000_s1026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pt,2.3pt" to="195.6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" strokecolor="windowText" strokeweight="3pt">
                <v:stroke joinstyle="miter"/>
              </v:line>
            </w:pict>
          </mc:Fallback>
        </mc:AlternateContent>
      </w: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af3"/>
        <w:tblpPr w:leftFromText="142" w:rightFromText="142" w:vertAnchor="text" w:horzAnchor="margin" w:tblpXSpec="right" w:tblpY="-52"/>
        <w:tblW w:w="0" w:type="auto"/>
        <w:tblLook w:val="04A0" w:firstRow="1" w:lastRow="0" w:firstColumn="1" w:lastColumn="0" w:noHBand="0" w:noVBand="1"/>
      </w:tblPr>
      <w:tblGrid>
        <w:gridCol w:w="2127"/>
        <w:gridCol w:w="1795"/>
      </w:tblGrid>
      <w:tr w:rsidR="001405B9" w:rsidTr="001405B9">
        <w:trPr>
          <w:trHeight w:val="179"/>
        </w:trPr>
        <w:tc>
          <w:tcPr>
            <w:tcW w:w="2127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避難誘導班長</w:t>
            </w:r>
          </w:p>
        </w:tc>
        <w:tc>
          <w:tcPr>
            <w:tcW w:w="1795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1405B9" w:rsidTr="001405B9">
        <w:trPr>
          <w:trHeight w:val="189"/>
        </w:trPr>
        <w:tc>
          <w:tcPr>
            <w:tcW w:w="2127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電話番号</w:t>
            </w:r>
          </w:p>
        </w:tc>
        <w:tc>
          <w:tcPr>
            <w:tcW w:w="1795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437455" w:rsidTr="001405B9">
        <w:trPr>
          <w:trHeight w:val="189"/>
        </w:trPr>
        <w:tc>
          <w:tcPr>
            <w:tcW w:w="2127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携帯番号</w:t>
            </w:r>
          </w:p>
        </w:tc>
        <w:tc>
          <w:tcPr>
            <w:tcW w:w="1795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7F179C" w:rsidTr="001405B9">
        <w:trPr>
          <w:trHeight w:val="189"/>
        </w:trPr>
        <w:tc>
          <w:tcPr>
            <w:tcW w:w="2127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メール</w:t>
            </w:r>
          </w:p>
        </w:tc>
        <w:tc>
          <w:tcPr>
            <w:tcW w:w="1795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7F179C" w:rsidTr="001405B9">
        <w:trPr>
          <w:trHeight w:val="189"/>
        </w:trPr>
        <w:tc>
          <w:tcPr>
            <w:tcW w:w="2127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班　員</w:t>
            </w:r>
          </w:p>
        </w:tc>
        <w:tc>
          <w:tcPr>
            <w:tcW w:w="1795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名</w:t>
            </w:r>
          </w:p>
        </w:tc>
      </w:tr>
    </w:tbl>
    <w:p w:rsidR="00E46C85" w:rsidRDefault="001405B9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07FDA8" wp14:editId="309ADD37">
                <wp:simplePos x="0" y="0"/>
                <wp:positionH relativeFrom="margin">
                  <wp:posOffset>2495550</wp:posOffset>
                </wp:positionH>
                <wp:positionV relativeFrom="paragraph">
                  <wp:posOffset>168910</wp:posOffset>
                </wp:positionV>
                <wp:extent cx="596900" cy="0"/>
                <wp:effectExtent l="0" t="19050" r="31750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1D696A" id="直線コネクタ 24" o:spid="_x0000_s1026" style="position:absolute;left:0;text-align:lef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6.5pt,13.3pt" to="243.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" strokecolor="windowText" strokeweight="3pt">
                <v:stroke joinstyle="miter"/>
                <w10:wrap anchorx="margin"/>
              </v:line>
            </w:pict>
          </mc:Fallback>
        </mc:AlternateContent>
      </w: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af3"/>
        <w:tblpPr w:leftFromText="142" w:rightFromText="142" w:vertAnchor="text" w:horzAnchor="margin" w:tblpXSpec="right" w:tblpY="268"/>
        <w:tblW w:w="0" w:type="auto"/>
        <w:tblLook w:val="04A0" w:firstRow="1" w:lastRow="0" w:firstColumn="1" w:lastColumn="0" w:noHBand="0" w:noVBand="1"/>
      </w:tblPr>
      <w:tblGrid>
        <w:gridCol w:w="2122"/>
        <w:gridCol w:w="1873"/>
      </w:tblGrid>
      <w:tr w:rsidR="001405B9" w:rsidTr="001405B9">
        <w:trPr>
          <w:trHeight w:val="183"/>
        </w:trPr>
        <w:tc>
          <w:tcPr>
            <w:tcW w:w="2122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給食・給水班長</w:t>
            </w:r>
          </w:p>
        </w:tc>
        <w:tc>
          <w:tcPr>
            <w:tcW w:w="1873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1405B9" w:rsidTr="001405B9">
        <w:trPr>
          <w:trHeight w:val="193"/>
        </w:trPr>
        <w:tc>
          <w:tcPr>
            <w:tcW w:w="2122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電話番号</w:t>
            </w:r>
          </w:p>
        </w:tc>
        <w:tc>
          <w:tcPr>
            <w:tcW w:w="1873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1405B9" w:rsidTr="001405B9">
        <w:trPr>
          <w:trHeight w:val="193"/>
        </w:trPr>
        <w:tc>
          <w:tcPr>
            <w:tcW w:w="2122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携帯番号</w:t>
            </w:r>
          </w:p>
        </w:tc>
        <w:tc>
          <w:tcPr>
            <w:tcW w:w="1873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7F179C" w:rsidTr="001405B9">
        <w:trPr>
          <w:trHeight w:val="193"/>
        </w:trPr>
        <w:tc>
          <w:tcPr>
            <w:tcW w:w="2122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メール</w:t>
            </w:r>
          </w:p>
        </w:tc>
        <w:tc>
          <w:tcPr>
            <w:tcW w:w="1873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7F179C" w:rsidTr="001405B9">
        <w:trPr>
          <w:trHeight w:val="193"/>
        </w:trPr>
        <w:tc>
          <w:tcPr>
            <w:tcW w:w="2122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班　員</w:t>
            </w:r>
          </w:p>
        </w:tc>
        <w:tc>
          <w:tcPr>
            <w:tcW w:w="1873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名</w:t>
            </w:r>
          </w:p>
        </w:tc>
      </w:tr>
    </w:tbl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1405B9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07FDA8" wp14:editId="309ADD37">
                <wp:simplePos x="0" y="0"/>
                <wp:positionH relativeFrom="column">
                  <wp:posOffset>2477770</wp:posOffset>
                </wp:positionH>
                <wp:positionV relativeFrom="paragraph">
                  <wp:posOffset>29210</wp:posOffset>
                </wp:positionV>
                <wp:extent cx="609600" cy="0"/>
                <wp:effectExtent l="0" t="19050" r="1905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7D431" id="直線コネクタ 23" o:spid="_x0000_s1026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1pt,2.3pt" to="243.1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" strokecolor="windowText" strokeweight="3pt">
                <v:stroke joinstyle="miter"/>
              </v:line>
            </w:pict>
          </mc:Fallback>
        </mc:AlternateContent>
      </w: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af3"/>
        <w:tblpPr w:leftFromText="142" w:rightFromText="142" w:vertAnchor="text" w:horzAnchor="margin" w:tblpXSpec="right" w:tblpY="-52"/>
        <w:tblW w:w="0" w:type="auto"/>
        <w:tblLook w:val="04A0" w:firstRow="1" w:lastRow="0" w:firstColumn="1" w:lastColumn="0" w:noHBand="0" w:noVBand="1"/>
      </w:tblPr>
      <w:tblGrid>
        <w:gridCol w:w="2122"/>
        <w:gridCol w:w="1873"/>
      </w:tblGrid>
      <w:tr w:rsidR="001405B9" w:rsidTr="001405B9">
        <w:trPr>
          <w:trHeight w:val="173"/>
        </w:trPr>
        <w:tc>
          <w:tcPr>
            <w:tcW w:w="2122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福祉班長</w:t>
            </w:r>
          </w:p>
        </w:tc>
        <w:tc>
          <w:tcPr>
            <w:tcW w:w="1873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1405B9" w:rsidTr="001405B9">
        <w:trPr>
          <w:trHeight w:val="182"/>
        </w:trPr>
        <w:tc>
          <w:tcPr>
            <w:tcW w:w="2122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電話番号</w:t>
            </w:r>
          </w:p>
        </w:tc>
        <w:tc>
          <w:tcPr>
            <w:tcW w:w="1873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1405B9" w:rsidTr="001405B9">
        <w:trPr>
          <w:trHeight w:val="182"/>
        </w:trPr>
        <w:tc>
          <w:tcPr>
            <w:tcW w:w="2122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携帯番号</w:t>
            </w:r>
          </w:p>
        </w:tc>
        <w:tc>
          <w:tcPr>
            <w:tcW w:w="1873" w:type="dxa"/>
          </w:tcPr>
          <w:p w:rsidR="001405B9" w:rsidRDefault="001405B9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7F179C" w:rsidTr="001405B9">
        <w:trPr>
          <w:trHeight w:val="182"/>
        </w:trPr>
        <w:tc>
          <w:tcPr>
            <w:tcW w:w="2122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メール</w:t>
            </w:r>
          </w:p>
        </w:tc>
        <w:tc>
          <w:tcPr>
            <w:tcW w:w="1873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7F179C" w:rsidTr="001405B9">
        <w:trPr>
          <w:trHeight w:val="182"/>
        </w:trPr>
        <w:tc>
          <w:tcPr>
            <w:tcW w:w="2122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班　員</w:t>
            </w:r>
          </w:p>
        </w:tc>
        <w:tc>
          <w:tcPr>
            <w:tcW w:w="1873" w:type="dxa"/>
          </w:tcPr>
          <w:p w:rsidR="007F179C" w:rsidRDefault="007F179C" w:rsidP="001405B9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名</w:t>
            </w:r>
          </w:p>
        </w:tc>
      </w:tr>
    </w:tbl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1405B9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07FDA8" wp14:editId="309ADD37">
                <wp:simplePos x="0" y="0"/>
                <wp:positionH relativeFrom="column">
                  <wp:posOffset>2439670</wp:posOffset>
                </wp:positionH>
                <wp:positionV relativeFrom="paragraph">
                  <wp:posOffset>41910</wp:posOffset>
                </wp:positionV>
                <wp:extent cx="635000" cy="12700"/>
                <wp:effectExtent l="19050" t="19050" r="31750" b="254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0" cy="12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88C95" id="直線コネクタ 22" o:spid="_x0000_s1026" style="position:absolute;left:0;text-align:lef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1pt,3.3pt" to="242.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" strokecolor="windowText" strokeweight="3pt">
                <v:stroke joinstyle="miter"/>
              </v:line>
            </w:pict>
          </mc:Fallback>
        </mc:AlternateContent>
      </w:r>
    </w:p>
    <w:p w:rsidR="00E46C85" w:rsidRDefault="00E46C85" w:rsidP="00E46C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E46C85" w:rsidRDefault="00E46C85" w:rsidP="0043745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437455" w:rsidRDefault="00437455" w:rsidP="00F2399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:rsidR="00437455" w:rsidRDefault="00437455" w:rsidP="00437455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（４）</w:t>
      </w:r>
      <w:r w:rsidRPr="00D46FDB">
        <w:rPr>
          <w:rFonts w:ascii="ＭＳ ゴシック" w:eastAsia="ＭＳ ゴシック" w:hAnsi="ＭＳ ゴシック"/>
          <w:sz w:val="24"/>
          <w:szCs w:val="24"/>
        </w:rPr>
        <w:t>災害時に協力をお願いしている</w:t>
      </w:r>
      <w:r w:rsidR="00AB6245">
        <w:rPr>
          <w:rFonts w:ascii="ＭＳ ゴシック" w:eastAsia="ＭＳ ゴシック" w:hAnsi="ＭＳ ゴシック" w:hint="eastAsia"/>
          <w:sz w:val="24"/>
          <w:szCs w:val="24"/>
        </w:rPr>
        <w:t>防災関連の施設・</w:t>
      </w:r>
      <w:r w:rsidRPr="00D46FDB">
        <w:rPr>
          <w:rFonts w:ascii="ＭＳ ゴシック" w:eastAsia="ＭＳ ゴシック" w:hAnsi="ＭＳ ゴシック"/>
          <w:sz w:val="24"/>
          <w:szCs w:val="24"/>
        </w:rPr>
        <w:t>事業所</w:t>
      </w:r>
      <w:r w:rsidR="00AB6245">
        <w:rPr>
          <w:rFonts w:ascii="ＭＳ ゴシック" w:eastAsia="ＭＳ ゴシック" w:hAnsi="ＭＳ ゴシック" w:hint="eastAsia"/>
          <w:sz w:val="24"/>
          <w:szCs w:val="24"/>
        </w:rPr>
        <w:t>・団体</w:t>
      </w:r>
      <w:r w:rsidR="00AB6245">
        <w:rPr>
          <w:rFonts w:ascii="ＭＳ ゴシック" w:eastAsia="ＭＳ ゴシック" w:hAnsi="ＭＳ ゴシック"/>
          <w:sz w:val="24"/>
          <w:szCs w:val="24"/>
        </w:rPr>
        <w:t>等</w:t>
      </w:r>
    </w:p>
    <w:p w:rsidR="00437455" w:rsidRDefault="00437455" w:rsidP="00437455">
      <w:pPr>
        <w:rPr>
          <w:rFonts w:ascii="ＭＳ ゴシック" w:eastAsia="ＭＳ ゴシック" w:hAnsi="ＭＳ ゴシック"/>
          <w:sz w:val="24"/>
          <w:szCs w:val="24"/>
        </w:rPr>
      </w:pPr>
    </w:p>
    <w:tbl>
      <w:tblPr>
        <w:tblW w:w="91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297"/>
        <w:gridCol w:w="2297"/>
        <w:gridCol w:w="4594"/>
      </w:tblGrid>
      <w:tr w:rsidR="00437455" w:rsidTr="00E30771">
        <w:trPr>
          <w:trHeight w:val="963"/>
        </w:trPr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30771" w:rsidRDefault="00E30771" w:rsidP="00E30771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:rsidR="00437455" w:rsidRPr="00E30771" w:rsidRDefault="00437455" w:rsidP="00E30771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E30771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名　</w:t>
            </w:r>
            <w:r w:rsidR="00E30771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E30771">
              <w:rPr>
                <w:rFonts w:ascii="ＭＳ ゴシック" w:eastAsia="ＭＳ ゴシック" w:hAnsi="ＭＳ ゴシック"/>
                <w:sz w:val="28"/>
                <w:szCs w:val="28"/>
              </w:rPr>
              <w:t>称</w:t>
            </w:r>
          </w:p>
        </w:tc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30771" w:rsidRDefault="00E30771" w:rsidP="00E30771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:rsidR="00437455" w:rsidRPr="00E30771" w:rsidRDefault="00437455" w:rsidP="00E30771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E30771">
              <w:rPr>
                <w:rFonts w:ascii="ＭＳ ゴシック" w:eastAsia="ＭＳ ゴシック" w:hAnsi="ＭＳ ゴシック"/>
                <w:sz w:val="28"/>
                <w:szCs w:val="28"/>
              </w:rPr>
              <w:t>所</w:t>
            </w:r>
            <w:r w:rsidR="00E30771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E30771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　在</w:t>
            </w:r>
          </w:p>
        </w:tc>
        <w:tc>
          <w:tcPr>
            <w:tcW w:w="4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30771" w:rsidRDefault="00E30771" w:rsidP="00E30771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:rsidR="00437455" w:rsidRPr="00E30771" w:rsidRDefault="00437455" w:rsidP="00E30771">
            <w:pPr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E30771">
              <w:rPr>
                <w:rFonts w:ascii="ＭＳ ゴシック" w:eastAsia="ＭＳ ゴシック" w:hAnsi="ＭＳ ゴシック"/>
                <w:sz w:val="28"/>
                <w:szCs w:val="28"/>
              </w:rPr>
              <w:t>そ</w:t>
            </w:r>
            <w:r w:rsidR="00E30771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E30771">
              <w:rPr>
                <w:rFonts w:ascii="ＭＳ ゴシック" w:eastAsia="ＭＳ ゴシック" w:hAnsi="ＭＳ ゴシック"/>
                <w:sz w:val="28"/>
                <w:szCs w:val="28"/>
              </w:rPr>
              <w:t>の</w:t>
            </w:r>
            <w:r w:rsidR="00E30771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E30771">
              <w:rPr>
                <w:rFonts w:ascii="ＭＳ ゴシック" w:eastAsia="ＭＳ ゴシック" w:hAnsi="ＭＳ ゴシック"/>
                <w:sz w:val="28"/>
                <w:szCs w:val="28"/>
              </w:rPr>
              <w:t>他</w:t>
            </w:r>
          </w:p>
        </w:tc>
      </w:tr>
      <w:tr w:rsidR="00437455" w:rsidTr="00437455">
        <w:trPr>
          <w:trHeight w:val="1327"/>
        </w:trPr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（株）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t>○○工場</w:t>
            </w:r>
          </w:p>
        </w:tc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Pr="00E30771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30771">
              <w:rPr>
                <w:rFonts w:ascii="ＭＳ ゴシック" w:eastAsia="ＭＳ ゴシック" w:hAnsi="ＭＳ ゴシック"/>
                <w:sz w:val="24"/>
                <w:szCs w:val="24"/>
              </w:rPr>
              <w:t>災害時における避難誘導・救出・搬送の協力</w:t>
            </w:r>
          </w:p>
          <w:p w:rsidR="00437455" w:rsidRDefault="00437455" w:rsidP="00FD676E">
            <w:pPr>
              <w:rPr>
                <w:rFonts w:ascii="ＭＳ ゴシック" w:eastAsia="ＭＳ ゴシック" w:hAnsi="ＭＳ ゴシック"/>
                <w:szCs w:val="21"/>
              </w:rPr>
            </w:pPr>
            <w:r w:rsidRPr="00E30771">
              <w:rPr>
                <w:rFonts w:ascii="ＭＳ ゴシック" w:eastAsia="ＭＳ ゴシック" w:hAnsi="ＭＳ ゴシック"/>
                <w:sz w:val="24"/>
                <w:szCs w:val="24"/>
              </w:rPr>
              <w:t>消火器など器材の提供</w:t>
            </w:r>
          </w:p>
        </w:tc>
      </w:tr>
      <w:tr w:rsidR="00437455" w:rsidTr="00437455">
        <w:trPr>
          <w:trHeight w:val="1327"/>
        </w:trPr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（社）〇〇工務店</w:t>
            </w:r>
          </w:p>
        </w:tc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大雨による浸水時の一時避難</w:t>
            </w:r>
          </w:p>
        </w:tc>
      </w:tr>
      <w:tr w:rsidR="00437455" w:rsidTr="00437455">
        <w:trPr>
          <w:trHeight w:val="1327"/>
        </w:trPr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社会福祉法人</w:t>
            </w:r>
            <w:r w:rsidR="00E30771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〇〇</w:t>
            </w:r>
          </w:p>
        </w:tc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Pr="00C85512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一時避難等</w:t>
            </w:r>
          </w:p>
        </w:tc>
      </w:tr>
      <w:tr w:rsidR="00437455" w:rsidTr="00437455">
        <w:trPr>
          <w:trHeight w:val="1327"/>
        </w:trPr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7455" w:rsidRDefault="00437455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E30771" w:rsidTr="00437455">
        <w:trPr>
          <w:trHeight w:val="1327"/>
        </w:trPr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30771" w:rsidRDefault="00E30771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30771" w:rsidRDefault="00E30771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30771" w:rsidRDefault="00E30771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E30771" w:rsidTr="00437455">
        <w:trPr>
          <w:trHeight w:val="1327"/>
        </w:trPr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30771" w:rsidRDefault="00E30771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30771" w:rsidRDefault="00E30771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30771" w:rsidRDefault="00E30771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E30771" w:rsidTr="00437455">
        <w:trPr>
          <w:trHeight w:val="1327"/>
        </w:trPr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30771" w:rsidRDefault="00E30771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30771" w:rsidRDefault="00E30771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30771" w:rsidRDefault="00E30771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DE3FDD" w:rsidTr="00437455">
        <w:trPr>
          <w:trHeight w:val="1327"/>
        </w:trPr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E3FDD" w:rsidRDefault="00DE3FDD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E3FDD" w:rsidRDefault="00DE3FDD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E3FDD" w:rsidRDefault="00DE3FDD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DE3FDD" w:rsidTr="00437455">
        <w:trPr>
          <w:trHeight w:val="1327"/>
        </w:trPr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E3FDD" w:rsidRDefault="00DE3FDD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E3FDD" w:rsidRDefault="00DE3FDD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E3FDD" w:rsidRDefault="00DE3FDD" w:rsidP="00FD676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:rsidR="00DE3FDD" w:rsidRDefault="00DE3FDD" w:rsidP="00E30771">
      <w:pPr>
        <w:rPr>
          <w:rFonts w:ascii="ＭＳ ゴシック" w:eastAsia="ＭＳ ゴシック" w:hAnsi="ＭＳ ゴシック"/>
          <w:sz w:val="24"/>
          <w:szCs w:val="24"/>
        </w:rPr>
      </w:pPr>
    </w:p>
    <w:p w:rsidR="00D46FDB" w:rsidRDefault="00D46FDB" w:rsidP="00F2399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D46FDB">
        <w:rPr>
          <w:rFonts w:ascii="ＭＳ ゴシック" w:eastAsia="ＭＳ ゴシック" w:hAnsi="ＭＳ ゴシック"/>
          <w:sz w:val="24"/>
          <w:szCs w:val="24"/>
        </w:rPr>
        <w:lastRenderedPageBreak/>
        <w:t>(</w:t>
      </w:r>
      <w:r w:rsidR="00E30771">
        <w:rPr>
          <w:rFonts w:ascii="ＭＳ ゴシック" w:eastAsia="ＭＳ ゴシック" w:hAnsi="ＭＳ ゴシック" w:hint="eastAsia"/>
          <w:sz w:val="24"/>
          <w:szCs w:val="24"/>
        </w:rPr>
        <w:t>５</w:t>
      </w:r>
      <w:r w:rsidRPr="00D46FDB">
        <w:rPr>
          <w:rFonts w:ascii="ＭＳ ゴシック" w:eastAsia="ＭＳ ゴシック" w:hAnsi="ＭＳ ゴシック"/>
          <w:sz w:val="24"/>
          <w:szCs w:val="24"/>
        </w:rPr>
        <w:t>)</w:t>
      </w:r>
      <w:r w:rsidRPr="00D46FDB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B94CC6">
        <w:rPr>
          <w:rFonts w:ascii="ＭＳ ゴシック" w:eastAsia="ＭＳ ゴシック" w:hAnsi="ＭＳ ゴシック" w:hint="eastAsia"/>
          <w:sz w:val="24"/>
          <w:szCs w:val="24"/>
        </w:rPr>
        <w:t>防災資機材等</w:t>
      </w:r>
    </w:p>
    <w:p w:rsidR="00D46FDB" w:rsidRDefault="00D46FDB" w:rsidP="00F23995">
      <w:pPr>
        <w:ind w:firstLineChars="100" w:firstLine="240"/>
        <w:rPr>
          <w:rFonts w:ascii="ＭＳ ゴシック" w:eastAsia="ＭＳ ゴシック" w:hAnsi="ＭＳ ゴシック" w:cs="YuGothic-Regular"/>
          <w:sz w:val="24"/>
          <w:szCs w:val="24"/>
        </w:rPr>
      </w:pPr>
    </w:p>
    <w:tbl>
      <w:tblPr>
        <w:tblW w:w="836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194"/>
        <w:gridCol w:w="1134"/>
        <w:gridCol w:w="4041"/>
      </w:tblGrid>
      <w:tr w:rsidR="00C85512" w:rsidTr="00C85512">
        <w:trPr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防災備品名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数量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備考　</w:t>
            </w:r>
          </w:p>
        </w:tc>
      </w:tr>
      <w:tr w:rsidR="00C85512" w:rsidTr="00C85512">
        <w:trPr>
          <w:trHeight w:val="613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メガホン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５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824CF1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集会所　</w:t>
            </w:r>
            <w:r w:rsidR="00C85512">
              <w:rPr>
                <w:rFonts w:ascii="ＭＳ ゴシック" w:eastAsia="ＭＳ ゴシック" w:hAnsi="ＭＳ ゴシック"/>
                <w:sz w:val="24"/>
                <w:szCs w:val="24"/>
              </w:rPr>
              <w:t>１階倉庫</w:t>
            </w:r>
          </w:p>
        </w:tc>
      </w:tr>
      <w:tr w:rsidR="00C85512" w:rsidTr="00C85512">
        <w:trPr>
          <w:trHeight w:val="551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ラジオ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１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〃</w:t>
            </w:r>
          </w:p>
        </w:tc>
      </w:tr>
      <w:tr w:rsidR="00C85512" w:rsidTr="00C85512">
        <w:trPr>
          <w:trHeight w:val="558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筆記用具セット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５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〃</w:t>
            </w:r>
          </w:p>
        </w:tc>
      </w:tr>
      <w:tr w:rsidR="00C85512" w:rsidTr="00C85512">
        <w:trPr>
          <w:trHeight w:val="558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毛布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２０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公民館内１階倉庫</w:t>
            </w:r>
          </w:p>
        </w:tc>
      </w:tr>
      <w:tr w:rsidR="00C85512" w:rsidTr="00C85512">
        <w:trPr>
          <w:trHeight w:val="558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救急箱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１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〃</w:t>
            </w:r>
          </w:p>
        </w:tc>
      </w:tr>
      <w:tr w:rsidR="00C85512" w:rsidTr="00C85512">
        <w:trPr>
          <w:trHeight w:val="558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発電機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１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824CF1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自治会</w:t>
            </w:r>
            <w:r w:rsidR="00C85512">
              <w:rPr>
                <w:rFonts w:ascii="ＭＳ ゴシック" w:eastAsia="ＭＳ ゴシック" w:hAnsi="ＭＳ ゴシック"/>
                <w:sz w:val="24"/>
                <w:szCs w:val="24"/>
              </w:rPr>
              <w:t>防災倉庫</w:t>
            </w:r>
          </w:p>
        </w:tc>
      </w:tr>
      <w:tr w:rsidR="00C85512" w:rsidTr="00C85512">
        <w:trPr>
          <w:trHeight w:val="566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投光器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１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　〃</w:t>
            </w:r>
          </w:p>
        </w:tc>
      </w:tr>
      <w:tr w:rsidR="00C85512" w:rsidTr="00C85512">
        <w:trPr>
          <w:trHeight w:val="561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ブルーシート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１０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　〃</w:t>
            </w:r>
          </w:p>
        </w:tc>
      </w:tr>
      <w:tr w:rsidR="00C85512" w:rsidTr="00C85512">
        <w:trPr>
          <w:trHeight w:val="541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粉末式消火器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２０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公民館、その他防災マップ参照</w:t>
            </w:r>
          </w:p>
        </w:tc>
      </w:tr>
      <w:tr w:rsidR="00C85512" w:rsidTr="00C85512">
        <w:trPr>
          <w:trHeight w:val="541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水バケツ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２０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防災マップ参照</w:t>
            </w:r>
          </w:p>
        </w:tc>
      </w:tr>
      <w:tr w:rsidR="00C85512" w:rsidTr="00C85512">
        <w:trPr>
          <w:trHeight w:val="562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ヘルメット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３０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各役員・隣組長に配布</w:t>
            </w:r>
          </w:p>
        </w:tc>
      </w:tr>
      <w:tr w:rsidR="00C85512" w:rsidTr="00C85512">
        <w:trPr>
          <w:trHeight w:val="557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Pr="00B34F77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34F77">
              <w:rPr>
                <w:rFonts w:ascii="ＭＳ ゴシック" w:eastAsia="ＭＳ ゴシック" w:hAnsi="ＭＳ ゴシック"/>
                <w:sz w:val="24"/>
                <w:szCs w:val="24"/>
              </w:rPr>
              <w:t>安全ベスト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Pr="00B34F77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34F77">
              <w:rPr>
                <w:rFonts w:ascii="ＭＳ ゴシック" w:eastAsia="ＭＳ ゴシック" w:hAnsi="ＭＳ ゴシック"/>
                <w:sz w:val="24"/>
                <w:szCs w:val="24"/>
              </w:rPr>
              <w:t>３０</w:t>
            </w: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Pr="00B34F77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34F77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　〃</w:t>
            </w:r>
          </w:p>
        </w:tc>
      </w:tr>
      <w:tr w:rsidR="00C85512" w:rsidTr="00C85512">
        <w:trPr>
          <w:trHeight w:val="564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Pr="00B34F77" w:rsidRDefault="00824CF1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34F77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その他必要と思われるもの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Pr="00B34F77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Pr="00B34F77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85512" w:rsidTr="00C85512">
        <w:trPr>
          <w:trHeight w:val="559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85512" w:rsidTr="00C85512">
        <w:trPr>
          <w:trHeight w:val="554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85512" w:rsidTr="00C85512">
        <w:trPr>
          <w:trHeight w:val="564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85512" w:rsidTr="00C85512">
        <w:trPr>
          <w:trHeight w:val="559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明朝" w:hAnsi="ＭＳ 明朝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C85512" w:rsidTr="00C85512">
        <w:trPr>
          <w:trHeight w:val="554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/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r>
              <w:t xml:space="preserve">　</w:t>
            </w:r>
          </w:p>
        </w:tc>
      </w:tr>
      <w:tr w:rsidR="00C85512" w:rsidTr="00C85512">
        <w:trPr>
          <w:trHeight w:val="564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明朝" w:hAnsi="ＭＳ 明朝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C85512" w:rsidTr="00C85512">
        <w:trPr>
          <w:trHeight w:val="559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明朝" w:hAnsi="ＭＳ 明朝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C85512" w:rsidTr="00C85512">
        <w:trPr>
          <w:trHeight w:val="566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85512" w:rsidTr="00C85512">
        <w:trPr>
          <w:trHeight w:val="561"/>
          <w:jc w:val="center"/>
        </w:trPr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:rsidR="00C85512" w:rsidRPr="00D46FDB" w:rsidRDefault="00C85512" w:rsidP="00F23995">
      <w:pPr>
        <w:ind w:firstLineChars="100" w:firstLine="240"/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F23995" w:rsidRDefault="00E30771" w:rsidP="00F23995">
      <w:pPr>
        <w:rPr>
          <w:rFonts w:ascii="ＭＳ ゴシック" w:eastAsia="ＭＳ ゴシック" w:hAnsi="ＭＳ ゴシック" w:cs="YuGothic-Regular"/>
          <w:sz w:val="24"/>
          <w:szCs w:val="24"/>
        </w:rPr>
      </w:pPr>
      <w:r w:rsidRPr="00E30771">
        <w:rPr>
          <w:rFonts w:ascii="ＭＳ ゴシック" w:eastAsia="ＭＳ ゴシック" w:hAnsi="ＭＳ ゴシック" w:cs="YuGothic-Regular" w:hint="eastAsia"/>
          <w:sz w:val="24"/>
          <w:szCs w:val="24"/>
        </w:rPr>
        <w:lastRenderedPageBreak/>
        <w:t>（６）</w:t>
      </w:r>
      <w:r w:rsidR="00F23995" w:rsidRPr="00E30771"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訓練の実施及び資機材点検</w:t>
      </w:r>
    </w:p>
    <w:p w:rsidR="00DE3FDD" w:rsidRPr="00E30771" w:rsidRDefault="00DE3FDD" w:rsidP="00F23995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C85512" w:rsidRPr="00E30771" w:rsidRDefault="00C85512" w:rsidP="00C85512">
      <w:r w:rsidRPr="00E30771"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E30771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DE3FDD">
        <w:rPr>
          <w:rFonts w:ascii="ＭＳ ゴシック" w:eastAsia="ＭＳ ゴシック" w:hAnsi="ＭＳ ゴシック" w:hint="eastAsia"/>
          <w:sz w:val="24"/>
          <w:szCs w:val="24"/>
        </w:rPr>
        <w:t xml:space="preserve">　　</w:t>
      </w:r>
      <w:r w:rsidRPr="00E30771">
        <w:rPr>
          <w:rFonts w:ascii="ＭＳ ゴシック" w:eastAsia="ＭＳ ゴシック" w:hAnsi="ＭＳ ゴシック"/>
          <w:sz w:val="24"/>
          <w:szCs w:val="24"/>
        </w:rPr>
        <w:t>防災訓練の実施</w:t>
      </w:r>
    </w:p>
    <w:p w:rsidR="00C85512" w:rsidRDefault="00C85512" w:rsidP="00C85512">
      <w:pPr>
        <w:ind w:left="720" w:hanging="720"/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　災害発生時に、住民が</w:t>
      </w:r>
      <w:r w:rsidRPr="00463B6B">
        <w:rPr>
          <w:rFonts w:ascii="ＭＳ ゴシック" w:eastAsia="ＭＳ ゴシック" w:hAnsi="ＭＳ ゴシック"/>
          <w:b/>
          <w:sz w:val="24"/>
          <w:szCs w:val="24"/>
        </w:rPr>
        <w:t>「○○自主防災</w:t>
      </w:r>
      <w:r w:rsidR="00463B6B" w:rsidRPr="00463B6B">
        <w:rPr>
          <w:rFonts w:ascii="ＭＳ ゴシック" w:eastAsia="ＭＳ ゴシック" w:hAnsi="ＭＳ ゴシック" w:hint="eastAsia"/>
          <w:b/>
          <w:sz w:val="24"/>
          <w:szCs w:val="24"/>
        </w:rPr>
        <w:t>組織</w:t>
      </w:r>
      <w:r w:rsidRPr="00463B6B">
        <w:rPr>
          <w:rFonts w:ascii="ＭＳ ゴシック" w:eastAsia="ＭＳ ゴシック" w:hAnsi="ＭＳ ゴシック"/>
          <w:b/>
          <w:sz w:val="24"/>
          <w:szCs w:val="24"/>
        </w:rPr>
        <w:t>」</w:t>
      </w:r>
      <w:r w:rsidR="00463B6B">
        <w:rPr>
          <w:rFonts w:ascii="ＭＳ ゴシック" w:eastAsia="ＭＳ ゴシック" w:hAnsi="ＭＳ ゴシック"/>
          <w:sz w:val="24"/>
          <w:szCs w:val="24"/>
        </w:rPr>
        <w:t>に沿って適切な行動ができるよう、市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・地元消防団・</w:t>
      </w:r>
      <w:r>
        <w:rPr>
          <w:rFonts w:ascii="ＭＳ ゴシック" w:eastAsia="ＭＳ ゴシック" w:hAnsi="ＭＳ ゴシック"/>
          <w:sz w:val="24"/>
          <w:szCs w:val="24"/>
        </w:rPr>
        <w:t>消防署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と</w:t>
      </w:r>
      <w:r>
        <w:rPr>
          <w:rFonts w:ascii="ＭＳ ゴシック" w:eastAsia="ＭＳ ゴシック" w:hAnsi="ＭＳ ゴシック"/>
          <w:sz w:val="24"/>
          <w:szCs w:val="24"/>
        </w:rPr>
        <w:t>連携しながら、防災訓練を毎年度実施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する。</w:t>
      </w:r>
    </w:p>
    <w:p w:rsidR="00C85512" w:rsidRDefault="00C85512" w:rsidP="00C8551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　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①</w:t>
      </w:r>
      <w:r>
        <w:rPr>
          <w:rFonts w:ascii="ＭＳ ゴシック" w:eastAsia="ＭＳ ゴシック" w:hAnsi="ＭＳ ゴシック"/>
          <w:sz w:val="24"/>
          <w:szCs w:val="24"/>
        </w:rPr>
        <w:t xml:space="preserve">　避難訓練（</w:t>
      </w:r>
      <w:r w:rsidR="00463B6B" w:rsidRPr="000B242D">
        <w:rPr>
          <w:rFonts w:ascii="ＭＳ ゴシック" w:eastAsia="ＭＳ ゴシック" w:hAnsi="ＭＳ ゴシック" w:hint="eastAsia"/>
          <w:sz w:val="24"/>
          <w:szCs w:val="24"/>
        </w:rPr>
        <w:t>要配慮者</w:t>
      </w:r>
      <w:r>
        <w:rPr>
          <w:rFonts w:ascii="ＭＳ ゴシック" w:eastAsia="ＭＳ ゴシック" w:hAnsi="ＭＳ ゴシック"/>
          <w:sz w:val="24"/>
          <w:szCs w:val="24"/>
        </w:rPr>
        <w:t xml:space="preserve">の支援を含む。）　</w:t>
      </w:r>
    </w:p>
    <w:p w:rsidR="00C85512" w:rsidRDefault="00C85512" w:rsidP="00C8551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　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②</w:t>
      </w:r>
      <w:r>
        <w:rPr>
          <w:rFonts w:ascii="ＭＳ ゴシック" w:eastAsia="ＭＳ ゴシック" w:hAnsi="ＭＳ ゴシック"/>
          <w:sz w:val="24"/>
          <w:szCs w:val="24"/>
        </w:rPr>
        <w:t xml:space="preserve">　情報の収集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及び</w:t>
      </w:r>
      <w:r>
        <w:rPr>
          <w:rFonts w:ascii="ＭＳ ゴシック" w:eastAsia="ＭＳ ゴシック" w:hAnsi="ＭＳ ゴシック"/>
          <w:sz w:val="24"/>
          <w:szCs w:val="24"/>
        </w:rPr>
        <w:t>伝達訓練</w:t>
      </w:r>
    </w:p>
    <w:p w:rsidR="00C85512" w:rsidRDefault="00C85512" w:rsidP="00C8551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　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③</w:t>
      </w:r>
      <w:r>
        <w:rPr>
          <w:rFonts w:ascii="ＭＳ ゴシック" w:eastAsia="ＭＳ ゴシック" w:hAnsi="ＭＳ ゴシック"/>
          <w:sz w:val="24"/>
          <w:szCs w:val="24"/>
        </w:rPr>
        <w:t xml:space="preserve">　消火器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・消火栓の</w:t>
      </w:r>
      <w:r>
        <w:rPr>
          <w:rFonts w:ascii="ＭＳ ゴシック" w:eastAsia="ＭＳ ゴシック" w:hAnsi="ＭＳ ゴシック"/>
          <w:sz w:val="24"/>
          <w:szCs w:val="24"/>
        </w:rPr>
        <w:t>取扱訓練</w:t>
      </w:r>
    </w:p>
    <w:p w:rsidR="00C85512" w:rsidRDefault="00C85512" w:rsidP="00C8551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　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④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463B6B">
        <w:rPr>
          <w:rFonts w:ascii="ＭＳ ゴシック" w:eastAsia="ＭＳ ゴシック" w:hAnsi="ＭＳ ゴシック"/>
          <w:sz w:val="24"/>
          <w:szCs w:val="24"/>
        </w:rPr>
        <w:t>応急手当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の</w:t>
      </w:r>
      <w:r>
        <w:rPr>
          <w:rFonts w:ascii="ＭＳ ゴシック" w:eastAsia="ＭＳ ゴシック" w:hAnsi="ＭＳ ゴシック"/>
          <w:sz w:val="24"/>
          <w:szCs w:val="24"/>
        </w:rPr>
        <w:t>訓練</w:t>
      </w:r>
    </w:p>
    <w:p w:rsidR="00C85512" w:rsidRDefault="00C85512" w:rsidP="00C8551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　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⑤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防災関係</w:t>
      </w:r>
      <w:r w:rsidR="00463B6B">
        <w:rPr>
          <w:rFonts w:ascii="ＭＳ ゴシック" w:eastAsia="ＭＳ ゴシック" w:hAnsi="ＭＳ ゴシック"/>
          <w:sz w:val="24"/>
          <w:szCs w:val="24"/>
        </w:rPr>
        <w:t>器具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463B6B">
        <w:rPr>
          <w:rFonts w:ascii="ＭＳ ゴシック" w:eastAsia="ＭＳ ゴシック" w:hAnsi="ＭＳ ゴシック"/>
          <w:sz w:val="24"/>
          <w:szCs w:val="24"/>
        </w:rPr>
        <w:t>取扱訓練</w:t>
      </w:r>
    </w:p>
    <w:p w:rsidR="00463B6B" w:rsidRDefault="00C85512" w:rsidP="00C8551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　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⑥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224D8B">
        <w:rPr>
          <w:rFonts w:ascii="ＭＳ ゴシック" w:eastAsia="ＭＳ ゴシック" w:hAnsi="ＭＳ ゴシック"/>
          <w:sz w:val="24"/>
          <w:szCs w:val="24"/>
        </w:rPr>
        <w:t>給食給水（炊出し）訓練</w:t>
      </w:r>
    </w:p>
    <w:p w:rsidR="00C85512" w:rsidRDefault="00C85512" w:rsidP="00C8551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　</w:t>
      </w:r>
      <w:r w:rsidR="00463B6B">
        <w:rPr>
          <w:rFonts w:ascii="ＭＳ ゴシック" w:eastAsia="ＭＳ ゴシック" w:hAnsi="ＭＳ ゴシック" w:hint="eastAsia"/>
          <w:sz w:val="24"/>
          <w:szCs w:val="24"/>
        </w:rPr>
        <w:t>⑦</w:t>
      </w:r>
      <w:r>
        <w:rPr>
          <w:rFonts w:ascii="ＭＳ ゴシック" w:eastAsia="ＭＳ ゴシック" w:hAnsi="ＭＳ ゴシック"/>
          <w:sz w:val="24"/>
          <w:szCs w:val="24"/>
        </w:rPr>
        <w:t xml:space="preserve">　</w:t>
      </w:r>
      <w:r w:rsidR="00224D8B">
        <w:rPr>
          <w:rFonts w:ascii="ＭＳ ゴシック" w:eastAsia="ＭＳ ゴシック" w:hAnsi="ＭＳ ゴシック"/>
          <w:sz w:val="24"/>
          <w:szCs w:val="24"/>
        </w:rPr>
        <w:t>防災啓発活動</w:t>
      </w:r>
      <w:r w:rsidR="00224D8B">
        <w:rPr>
          <w:rFonts w:ascii="ＭＳ ゴシック" w:eastAsia="ＭＳ ゴシック" w:hAnsi="ＭＳ ゴシック" w:hint="eastAsia"/>
          <w:sz w:val="24"/>
          <w:szCs w:val="24"/>
        </w:rPr>
        <w:t>等</w:t>
      </w:r>
    </w:p>
    <w:p w:rsidR="00890502" w:rsidRDefault="00C85512" w:rsidP="00E30771">
      <w:pPr>
        <w:ind w:left="720" w:hangingChars="300" w:hanging="7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　　訓練の実施</w:t>
      </w:r>
      <w:r w:rsidR="00224D8B">
        <w:rPr>
          <w:rFonts w:ascii="ＭＳ ゴシック" w:eastAsia="ＭＳ ゴシック" w:hAnsi="ＭＳ ゴシック" w:hint="eastAsia"/>
          <w:sz w:val="24"/>
          <w:szCs w:val="24"/>
        </w:rPr>
        <w:t>した</w:t>
      </w:r>
      <w:r w:rsidR="00224D8B">
        <w:rPr>
          <w:rFonts w:ascii="ＭＳ ゴシック" w:eastAsia="ＭＳ ゴシック" w:hAnsi="ＭＳ ゴシック"/>
          <w:sz w:val="24"/>
          <w:szCs w:val="24"/>
        </w:rPr>
        <w:t>後は、</w:t>
      </w:r>
      <w:r w:rsidR="00224D8B">
        <w:rPr>
          <w:rFonts w:ascii="ＭＳ ゴシック" w:eastAsia="ＭＳ ゴシック" w:hAnsi="ＭＳ ゴシック" w:hint="eastAsia"/>
          <w:sz w:val="24"/>
          <w:szCs w:val="24"/>
        </w:rPr>
        <w:t>その</w:t>
      </w:r>
      <w:r>
        <w:rPr>
          <w:rFonts w:ascii="ＭＳ ゴシック" w:eastAsia="ＭＳ ゴシック" w:hAnsi="ＭＳ ゴシック"/>
          <w:sz w:val="24"/>
          <w:szCs w:val="24"/>
        </w:rPr>
        <w:t>結果を検証し次回訓練に反映</w:t>
      </w:r>
      <w:r w:rsidR="00224D8B">
        <w:rPr>
          <w:rFonts w:ascii="ＭＳ ゴシック" w:eastAsia="ＭＳ ゴシック" w:hAnsi="ＭＳ ゴシック" w:hint="eastAsia"/>
          <w:sz w:val="24"/>
          <w:szCs w:val="24"/>
        </w:rPr>
        <w:t>する</w:t>
      </w:r>
      <w:r w:rsidR="00890502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C85512" w:rsidRDefault="00890502" w:rsidP="00890502">
      <w:pPr>
        <w:ind w:leftChars="300" w:left="630"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また、必要に応じて</w:t>
      </w:r>
      <w:r w:rsidR="00C85512">
        <w:rPr>
          <w:rFonts w:ascii="ＭＳ ゴシック" w:eastAsia="ＭＳ ゴシック" w:hAnsi="ＭＳ ゴシック"/>
          <w:sz w:val="24"/>
          <w:szCs w:val="24"/>
        </w:rPr>
        <w:t>「地区防災計画」の見直しを行</w:t>
      </w:r>
      <w:r w:rsidR="00224D8B">
        <w:rPr>
          <w:rFonts w:ascii="ＭＳ ゴシック" w:eastAsia="ＭＳ ゴシック" w:hAnsi="ＭＳ ゴシック" w:hint="eastAsia"/>
          <w:sz w:val="24"/>
          <w:szCs w:val="24"/>
        </w:rPr>
        <w:t>う</w:t>
      </w:r>
      <w:r w:rsidR="00C85512">
        <w:rPr>
          <w:rFonts w:ascii="ＭＳ ゴシック" w:eastAsia="ＭＳ ゴシック" w:hAnsi="ＭＳ ゴシック"/>
          <w:sz w:val="24"/>
          <w:szCs w:val="24"/>
        </w:rPr>
        <w:t>。</w:t>
      </w:r>
    </w:p>
    <w:p w:rsidR="00C85512" w:rsidRDefault="00C85512" w:rsidP="00C85512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t xml:space="preserve">　</w:t>
      </w:r>
    </w:p>
    <w:p w:rsidR="00C85512" w:rsidRPr="00E30771" w:rsidRDefault="00C85512" w:rsidP="00C85512">
      <w:pPr>
        <w:rPr>
          <w:rFonts w:ascii="ＭＳ ゴシック" w:eastAsia="ＭＳ ゴシック" w:hAnsi="ＭＳ ゴシック"/>
          <w:sz w:val="24"/>
          <w:szCs w:val="24"/>
        </w:rPr>
      </w:pPr>
      <w:r w:rsidRPr="00E30771">
        <w:rPr>
          <w:rFonts w:ascii="ＭＳ ゴシック" w:eastAsia="ＭＳ ゴシック" w:hAnsi="ＭＳ ゴシック"/>
          <w:sz w:val="24"/>
          <w:szCs w:val="24"/>
        </w:rPr>
        <w:t>(</w:t>
      </w:r>
      <w:r w:rsidR="00902330">
        <w:rPr>
          <w:rFonts w:ascii="ＭＳ ゴシック" w:eastAsia="ＭＳ ゴシック" w:hAnsi="ＭＳ ゴシック" w:hint="eastAsia"/>
          <w:sz w:val="24"/>
          <w:szCs w:val="24"/>
        </w:rPr>
        <w:t>７</w:t>
      </w:r>
      <w:r w:rsidRPr="00E30771">
        <w:rPr>
          <w:rFonts w:ascii="ＭＳ ゴシック" w:eastAsia="ＭＳ ゴシック" w:hAnsi="ＭＳ ゴシック"/>
          <w:sz w:val="24"/>
          <w:szCs w:val="24"/>
        </w:rPr>
        <w:t>)</w:t>
      </w:r>
      <w:r w:rsidR="00902330">
        <w:rPr>
          <w:rFonts w:ascii="ＭＳ ゴシック" w:eastAsia="ＭＳ ゴシック" w:hAnsi="ＭＳ ゴシック" w:hint="eastAsia"/>
          <w:sz w:val="24"/>
          <w:szCs w:val="24"/>
        </w:rPr>
        <w:t>防災資機材</w:t>
      </w:r>
      <w:r w:rsidRPr="00E30771">
        <w:rPr>
          <w:rFonts w:ascii="ＭＳ ゴシック" w:eastAsia="ＭＳ ゴシック" w:hAnsi="ＭＳ ゴシック"/>
          <w:sz w:val="24"/>
          <w:szCs w:val="24"/>
        </w:rPr>
        <w:t>の点検</w:t>
      </w:r>
    </w:p>
    <w:p w:rsidR="00C85512" w:rsidRDefault="00224D8B" w:rsidP="00C8551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　　</w:t>
      </w:r>
      <w:r w:rsidR="00C85512">
        <w:rPr>
          <w:rFonts w:ascii="ＭＳ ゴシック" w:eastAsia="ＭＳ ゴシック" w:hAnsi="ＭＳ ゴシック"/>
          <w:sz w:val="24"/>
          <w:szCs w:val="24"/>
        </w:rPr>
        <w:t>活動体制の各班を中心に、資機材、器具等の点検を定期的に実施します。</w:t>
      </w:r>
    </w:p>
    <w:tbl>
      <w:tblPr>
        <w:tblW w:w="92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809"/>
        <w:gridCol w:w="1985"/>
        <w:gridCol w:w="3402"/>
        <w:gridCol w:w="2072"/>
      </w:tblGrid>
      <w:tr w:rsidR="00C85512" w:rsidTr="00C85512"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班名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担当者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内容</w:t>
            </w:r>
          </w:p>
        </w:tc>
        <w:tc>
          <w:tcPr>
            <w:tcW w:w="2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時期</w:t>
            </w:r>
          </w:p>
        </w:tc>
      </w:tr>
      <w:tr w:rsidR="00C85512" w:rsidTr="00C85512">
        <w:trPr>
          <w:trHeight w:val="653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消火班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消火器具の点検（整備）</w:t>
            </w:r>
          </w:p>
        </w:tc>
        <w:tc>
          <w:tcPr>
            <w:tcW w:w="2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防災訓練前</w:t>
            </w:r>
          </w:p>
        </w:tc>
      </w:tr>
      <w:tr w:rsidR="00C85512" w:rsidTr="00C85512"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救出・救護班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投光器・救出用器具の点検</w:t>
            </w:r>
          </w:p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（整備）</w:t>
            </w:r>
          </w:p>
        </w:tc>
        <w:tc>
          <w:tcPr>
            <w:tcW w:w="2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防災訓練前</w:t>
            </w:r>
          </w:p>
        </w:tc>
      </w:tr>
      <w:tr w:rsidR="00C85512" w:rsidTr="00C85512">
        <w:trPr>
          <w:trHeight w:val="673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避難・誘導班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避難経路の点検（整備）</w:t>
            </w:r>
          </w:p>
        </w:tc>
        <w:tc>
          <w:tcPr>
            <w:tcW w:w="2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毎年○○月</w:t>
            </w:r>
          </w:p>
        </w:tc>
      </w:tr>
      <w:tr w:rsidR="00C85512" w:rsidTr="00C85512">
        <w:trPr>
          <w:trHeight w:val="696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給食・給水班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給食・給水器具の点検（整備）</w:t>
            </w:r>
          </w:p>
        </w:tc>
        <w:tc>
          <w:tcPr>
            <w:tcW w:w="2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防災訓練前</w:t>
            </w:r>
          </w:p>
        </w:tc>
      </w:tr>
      <w:tr w:rsidR="00C85512" w:rsidTr="00C85512">
        <w:trPr>
          <w:trHeight w:val="696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85512" w:rsidTr="00C85512">
        <w:trPr>
          <w:trHeight w:val="696"/>
        </w:trPr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85512" w:rsidRDefault="00C85512" w:rsidP="00C85512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:rsidR="00902330" w:rsidRDefault="00902330" w:rsidP="009A6F31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BA47A1" w:rsidRDefault="0090233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 w:rsidRPr="00902330">
        <w:rPr>
          <w:rFonts w:ascii="ＭＳ ゴシック" w:eastAsia="ＭＳ ゴシック" w:hAnsi="ＭＳ ゴシック" w:cs="YuGothic-Regular" w:hint="eastAsia"/>
          <w:sz w:val="24"/>
          <w:szCs w:val="24"/>
        </w:rPr>
        <w:t>（８）</w:t>
      </w:r>
      <w:r>
        <w:rPr>
          <w:rFonts w:ascii="ＭＳ ゴシック" w:eastAsia="ＭＳ ゴシック" w:hAnsi="ＭＳ ゴシック" w:cs="YuGothic-Regular" w:hint="eastAsia"/>
          <w:sz w:val="24"/>
          <w:szCs w:val="24"/>
        </w:rPr>
        <w:t>要配慮者支援体制の整備</w:t>
      </w:r>
    </w:p>
    <w:p w:rsidR="00902330" w:rsidRDefault="00B52DC5" w:rsidP="00B52DC5">
      <w:pPr>
        <w:ind w:left="480" w:hangingChars="200" w:hanging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　　</w:t>
      </w:r>
      <w:r w:rsidR="00164D53">
        <w:rPr>
          <w:rFonts w:ascii="ＭＳ ゴシック" w:eastAsia="ＭＳ ゴシック" w:hAnsi="ＭＳ ゴシック" w:hint="eastAsia"/>
          <w:sz w:val="24"/>
          <w:szCs w:val="24"/>
        </w:rPr>
        <w:t>福祉班は、民生委員と協力し対象者の把握に努め、市が計画する個別避難計画に協力するとともに情報を共有する。</w:t>
      </w:r>
    </w:p>
    <w:p w:rsidR="00164D53" w:rsidRDefault="00164D53" w:rsidP="00B52DC5">
      <w:pPr>
        <w:ind w:left="480" w:hangingChars="200" w:hanging="480"/>
        <w:rPr>
          <w:rFonts w:ascii="ＭＳ ゴシック" w:eastAsia="ＭＳ ゴシック" w:hAnsi="ＭＳ ゴシック"/>
          <w:sz w:val="24"/>
          <w:szCs w:val="24"/>
        </w:rPr>
      </w:pPr>
    </w:p>
    <w:p w:rsidR="00164D53" w:rsidRDefault="00164D53" w:rsidP="001B4798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902330" w:rsidRDefault="0090233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（９）その他必要な事項</w:t>
      </w:r>
    </w:p>
    <w:p w:rsidR="00902330" w:rsidRDefault="0090233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lastRenderedPageBreak/>
        <w:t>付録資料</w:t>
      </w: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１　</w:t>
      </w:r>
      <w:r w:rsidR="001B4798">
        <w:rPr>
          <w:rFonts w:ascii="ＭＳ ゴシック" w:eastAsia="ＭＳ ゴシック" w:hAnsi="ＭＳ ゴシック" w:cs="YuGothic-Regular" w:hint="eastAsia"/>
          <w:sz w:val="24"/>
          <w:szCs w:val="24"/>
        </w:rPr>
        <w:t>ハザードマップ</w:t>
      </w:r>
      <w:r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（</w:t>
      </w:r>
      <w:r w:rsidR="007E5B53">
        <w:rPr>
          <w:rFonts w:ascii="ＭＳ ゴシック" w:eastAsia="ＭＳ ゴシック" w:hAnsi="ＭＳ ゴシック" w:cs="YuGothic-Regular" w:hint="eastAsia"/>
          <w:sz w:val="24"/>
          <w:szCs w:val="24"/>
        </w:rPr>
        <w:t>洪水</w:t>
      </w: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）</w:t>
      </w: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２　ハザードマップ　（</w:t>
      </w:r>
      <w:r w:rsidR="007E5B53">
        <w:rPr>
          <w:rFonts w:ascii="ＭＳ ゴシック" w:eastAsia="ＭＳ ゴシック" w:hAnsi="ＭＳ ゴシック" w:cs="YuGothic-Regular" w:hint="eastAsia"/>
          <w:sz w:val="24"/>
          <w:szCs w:val="24"/>
        </w:rPr>
        <w:t>土砂災害</w:t>
      </w: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）</w:t>
      </w: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450F7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３</w:t>
      </w:r>
      <w:r w:rsidR="000B2091"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警戒レベルを用いた防災情報</w:t>
      </w: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C315F5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４　</w:t>
      </w:r>
      <w:r w:rsidRPr="00A67CB0">
        <w:rPr>
          <w:rFonts w:ascii="ＭＳ ゴシック" w:eastAsia="ＭＳ ゴシック" w:hAnsi="ＭＳ ゴシック" w:cs="YuGothic-Regular" w:hint="eastAsia"/>
          <w:sz w:val="24"/>
          <w:szCs w:val="24"/>
        </w:rPr>
        <w:t>気象庁震度階級関連解説表</w:t>
      </w: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1B4798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5C6131" w:rsidRDefault="005C613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1　ハザードマップ　（</w:t>
      </w:r>
      <w:r w:rsidR="007E5B53">
        <w:rPr>
          <w:rFonts w:ascii="ＭＳ ゴシック" w:eastAsia="ＭＳ ゴシック" w:hAnsi="ＭＳ ゴシック" w:cs="YuGothic-Regular" w:hint="eastAsia"/>
          <w:sz w:val="24"/>
          <w:szCs w:val="24"/>
        </w:rPr>
        <w:t>洪水</w:t>
      </w: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）</w:t>
      </w:r>
    </w:p>
    <w:p w:rsidR="00890502" w:rsidRDefault="00890502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1B4798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noProof/>
        </w:rPr>
        <w:drawing>
          <wp:inline distT="0" distB="0" distL="0" distR="0" wp14:anchorId="01A2E68E" wp14:editId="0D3FF21C">
            <wp:extent cx="5759450" cy="552831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【</w:t>
      </w:r>
      <w:r w:rsidR="0071471D">
        <w:rPr>
          <w:rFonts w:ascii="ＭＳ ゴシック" w:eastAsia="ＭＳ ゴシック" w:hAnsi="ＭＳ ゴシック" w:cs="YuGothic-Regular" w:hint="eastAsia"/>
          <w:sz w:val="24"/>
          <w:szCs w:val="24"/>
        </w:rPr>
        <w:t>特記事項</w:t>
      </w:r>
      <w:r>
        <w:rPr>
          <w:rFonts w:ascii="ＭＳ ゴシック" w:eastAsia="ＭＳ ゴシック" w:hAnsi="ＭＳ ゴシック" w:cs="YuGothic-Regular" w:hint="eastAsia"/>
          <w:sz w:val="24"/>
          <w:szCs w:val="24"/>
        </w:rPr>
        <w:t>】</w:t>
      </w: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71471D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1471D" w:rsidRDefault="007E5B53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２　ハザードマップ（土砂災害）</w:t>
      </w:r>
    </w:p>
    <w:p w:rsidR="007E5B53" w:rsidRDefault="007E5B53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E5B53" w:rsidRDefault="007E5B53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noProof/>
        </w:rPr>
        <w:drawing>
          <wp:inline distT="0" distB="0" distL="0" distR="0" wp14:anchorId="448D1222" wp14:editId="0A804F20">
            <wp:extent cx="5759450" cy="545211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53" w:rsidRDefault="007E5B53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7E5B53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【</w:t>
      </w:r>
      <w:r w:rsidR="007E5B53">
        <w:rPr>
          <w:rFonts w:ascii="ＭＳ ゴシック" w:eastAsia="ＭＳ ゴシック" w:hAnsi="ＭＳ ゴシック" w:cs="YuGothic-Regular" w:hint="eastAsia"/>
          <w:sz w:val="24"/>
          <w:szCs w:val="24"/>
        </w:rPr>
        <w:t>特記事項</w:t>
      </w:r>
      <w:r>
        <w:rPr>
          <w:rFonts w:ascii="ＭＳ ゴシック" w:eastAsia="ＭＳ ゴシック" w:hAnsi="ＭＳ ゴシック" w:cs="YuGothic-Regular" w:hint="eastAsia"/>
          <w:sz w:val="24"/>
          <w:szCs w:val="24"/>
        </w:rPr>
        <w:t>】</w:t>
      </w: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３　警戒レベルを用いた防災情報</w:t>
      </w: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noProof/>
        </w:rPr>
        <w:drawing>
          <wp:inline distT="0" distB="0" distL="0" distR="0" wp14:anchorId="080C4CF5" wp14:editId="719358DA">
            <wp:extent cx="5759450" cy="358394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0B2091" w:rsidRDefault="000B209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>【特記事項】</w:t>
      </w: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5C6131" w:rsidRDefault="005C613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5C613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４　</w:t>
      </w:r>
      <w:r w:rsidR="00A67CB0" w:rsidRPr="00A67CB0">
        <w:rPr>
          <w:rFonts w:ascii="ＭＳ ゴシック" w:eastAsia="ＭＳ ゴシック" w:hAnsi="ＭＳ ゴシック" w:cs="YuGothic-Regular" w:hint="eastAsia"/>
          <w:sz w:val="24"/>
          <w:szCs w:val="24"/>
        </w:rPr>
        <w:t>気象庁震度階級関連解説表</w:t>
      </w:r>
    </w:p>
    <w:p w:rsidR="00A67CB0" w:rsidRDefault="00A67CB0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</w:p>
    <w:p w:rsidR="00A67CB0" w:rsidRDefault="003F3176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　</w:t>
      </w:r>
      <w:r>
        <w:rPr>
          <w:noProof/>
        </w:rPr>
        <w:drawing>
          <wp:inline distT="0" distB="0" distL="0" distR="0" wp14:anchorId="693DDB73" wp14:editId="1DD96600">
            <wp:extent cx="5095875" cy="6143625"/>
            <wp:effectExtent l="0" t="0" r="9525" b="952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31" w:rsidRPr="00902330" w:rsidRDefault="005C6131" w:rsidP="00F15BAD">
      <w:pPr>
        <w:rPr>
          <w:rFonts w:ascii="ＭＳ ゴシック" w:eastAsia="ＭＳ ゴシック" w:hAnsi="ＭＳ ゴシック" w:cs="YuGothic-Regular"/>
          <w:sz w:val="24"/>
          <w:szCs w:val="24"/>
        </w:rPr>
      </w:pPr>
      <w:r>
        <w:rPr>
          <w:rFonts w:ascii="ＭＳ ゴシック" w:eastAsia="ＭＳ ゴシック" w:hAnsi="ＭＳ ゴシック" w:cs="YuGothic-Regular" w:hint="eastAsia"/>
          <w:sz w:val="24"/>
          <w:szCs w:val="24"/>
        </w:rPr>
        <w:t xml:space="preserve">　　　　　　　　　　　　　　　　　　　　「気象庁ホームページ」より</w:t>
      </w:r>
    </w:p>
    <w:sectPr w:rsidR="005C6131" w:rsidRPr="00902330">
      <w:footerReference w:type="default" r:id="rId12"/>
      <w:pgSz w:w="11906" w:h="16838"/>
      <w:pgMar w:top="1134" w:right="1418" w:bottom="1134" w:left="1418" w:header="0" w:footer="992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92D" w:rsidRDefault="00AF392D">
      <w:r>
        <w:separator/>
      </w:r>
    </w:p>
  </w:endnote>
  <w:endnote w:type="continuationSeparator" w:id="0">
    <w:p w:rsidR="00AF392D" w:rsidRDefault="00AF3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YuGothic-Regular">
    <w:altName w:val="Microsoft YaHei"/>
    <w:charset w:val="01"/>
    <w:family w:val="roman"/>
    <w:pitch w:val="variable"/>
    <w:sig w:usb0="00000003" w:usb1="080F0000" w:usb2="00000010" w:usb3="00000000" w:csb0="0006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92D" w:rsidRDefault="00AF392D">
    <w:pPr>
      <w:pStyle w:val="af1"/>
      <w:jc w:val="center"/>
    </w:pPr>
    <w:r>
      <w:fldChar w:fldCharType="begin"/>
    </w:r>
    <w:r>
      <w:instrText>PAGE</w:instrText>
    </w:r>
    <w:r>
      <w:fldChar w:fldCharType="separate"/>
    </w:r>
    <w:r w:rsidR="00803C2E">
      <w:rPr>
        <w:noProof/>
      </w:rPr>
      <w:t>1</w:t>
    </w:r>
    <w:r>
      <w:fldChar w:fldCharType="end"/>
    </w:r>
  </w:p>
  <w:p w:rsidR="00AF392D" w:rsidRDefault="00AF392D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92D" w:rsidRDefault="00AF392D">
      <w:r>
        <w:separator/>
      </w:r>
    </w:p>
  </w:footnote>
  <w:footnote w:type="continuationSeparator" w:id="0">
    <w:p w:rsidR="00AF392D" w:rsidRDefault="00AF39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A77D2"/>
    <w:multiLevelType w:val="multilevel"/>
    <w:tmpl w:val="15444E86"/>
    <w:lvl w:ilvl="0">
      <w:start w:val="1"/>
      <w:numFmt w:val="aiueoFullWidth"/>
      <w:lvlText w:val="(%1)"/>
      <w:lvlJc w:val="left"/>
      <w:pPr>
        <w:ind w:left="1200" w:hanging="480"/>
      </w:pPr>
    </w:lvl>
    <w:lvl w:ilvl="1">
      <w:start w:val="1"/>
      <w:numFmt w:val="aiueoFullWidth"/>
      <w:lvlText w:val="(%2)"/>
      <w:lvlJc w:val="left"/>
      <w:pPr>
        <w:ind w:left="1560" w:hanging="420"/>
      </w:pPr>
    </w:lvl>
    <w:lvl w:ilvl="2">
      <w:start w:val="1"/>
      <w:numFmt w:val="decimal"/>
      <w:lvlText w:val="%3"/>
      <w:lvlJc w:val="lef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aiueoFullWidth"/>
      <w:lvlText w:val="(%5)"/>
      <w:lvlJc w:val="left"/>
      <w:pPr>
        <w:ind w:left="2820" w:hanging="420"/>
      </w:pPr>
    </w:lvl>
    <w:lvl w:ilvl="5">
      <w:start w:val="1"/>
      <w:numFmt w:val="decimal"/>
      <w:lvlText w:val="%6"/>
      <w:lvlJc w:val="lef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aiueoFullWidth"/>
      <w:lvlText w:val="(%8)"/>
      <w:lvlJc w:val="left"/>
      <w:pPr>
        <w:ind w:left="4080" w:hanging="420"/>
      </w:pPr>
    </w:lvl>
    <w:lvl w:ilvl="8">
      <w:start w:val="1"/>
      <w:numFmt w:val="decimal"/>
      <w:lvlText w:val="%9"/>
      <w:lvlJc w:val="left"/>
      <w:pPr>
        <w:ind w:left="4500" w:hanging="420"/>
      </w:pPr>
    </w:lvl>
  </w:abstractNum>
  <w:abstractNum w:abstractNumId="1" w15:restartNumberingAfterBreak="0">
    <w:nsid w:val="1BCE6FD5"/>
    <w:multiLevelType w:val="hybridMultilevel"/>
    <w:tmpl w:val="CCDEFA62"/>
    <w:lvl w:ilvl="0" w:tplc="72605DE0">
      <w:numFmt w:val="bullet"/>
      <w:lvlText w:val="・"/>
      <w:lvlJc w:val="left"/>
      <w:pPr>
        <w:ind w:left="840" w:hanging="360"/>
      </w:pPr>
      <w:rPr>
        <w:rFonts w:ascii="ＭＳ ゴシック" w:eastAsia="ＭＳ ゴシック" w:hAnsi="ＭＳ ゴシック" w:cs="Tahoma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238A1B5D"/>
    <w:multiLevelType w:val="hybridMultilevel"/>
    <w:tmpl w:val="4832185C"/>
    <w:lvl w:ilvl="0" w:tplc="135C079C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Tahoma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D121BD6"/>
    <w:multiLevelType w:val="multilevel"/>
    <w:tmpl w:val="42DE8C12"/>
    <w:lvl w:ilvl="0">
      <w:start w:val="1"/>
      <w:numFmt w:val="decimalFullWidth"/>
      <w:lvlText w:val="(%1)"/>
      <w:lvlJc w:val="left"/>
      <w:pPr>
        <w:ind w:left="720" w:hanging="480"/>
      </w:pPr>
    </w:lvl>
    <w:lvl w:ilvl="1">
      <w:start w:val="1"/>
      <w:numFmt w:val="aiueoFullWidth"/>
      <w:lvlText w:val="(%2)"/>
      <w:lvlJc w:val="left"/>
      <w:pPr>
        <w:ind w:left="1080" w:hanging="420"/>
      </w:pPr>
    </w:lvl>
    <w:lvl w:ilvl="2">
      <w:start w:val="1"/>
      <w:numFmt w:val="decimal"/>
      <w:lvlText w:val="%3"/>
      <w:lvlJc w:val="lef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aiueoFullWidth"/>
      <w:lvlText w:val="(%5)"/>
      <w:lvlJc w:val="left"/>
      <w:pPr>
        <w:ind w:left="2340" w:hanging="420"/>
      </w:pPr>
    </w:lvl>
    <w:lvl w:ilvl="5">
      <w:start w:val="1"/>
      <w:numFmt w:val="decimal"/>
      <w:lvlText w:val="%6"/>
      <w:lvlJc w:val="lef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aiueoFullWidth"/>
      <w:lvlText w:val="(%8)"/>
      <w:lvlJc w:val="left"/>
      <w:pPr>
        <w:ind w:left="3600" w:hanging="420"/>
      </w:pPr>
    </w:lvl>
    <w:lvl w:ilvl="8">
      <w:start w:val="1"/>
      <w:numFmt w:val="decimal"/>
      <w:lvlText w:val="%9"/>
      <w:lvlJc w:val="left"/>
      <w:pPr>
        <w:ind w:left="4020" w:hanging="420"/>
      </w:pPr>
    </w:lvl>
  </w:abstractNum>
  <w:abstractNum w:abstractNumId="4" w15:restartNumberingAfterBreak="0">
    <w:nsid w:val="55EA2F4D"/>
    <w:multiLevelType w:val="multilevel"/>
    <w:tmpl w:val="9EBAD108"/>
    <w:lvl w:ilvl="0">
      <w:start w:val="1"/>
      <w:numFmt w:val="aiueoFullWidth"/>
      <w:lvlText w:val="(%1)"/>
      <w:lvlJc w:val="left"/>
      <w:pPr>
        <w:ind w:left="1440" w:hanging="480"/>
      </w:pPr>
    </w:lvl>
    <w:lvl w:ilvl="1">
      <w:start w:val="1"/>
      <w:numFmt w:val="aiueoFullWidth"/>
      <w:lvlText w:val="(%2)"/>
      <w:lvlJc w:val="left"/>
      <w:pPr>
        <w:ind w:left="1800" w:hanging="420"/>
      </w:pPr>
    </w:lvl>
    <w:lvl w:ilvl="2">
      <w:start w:val="1"/>
      <w:numFmt w:val="decimal"/>
      <w:lvlText w:val="%3"/>
      <w:lvlJc w:val="left"/>
      <w:pPr>
        <w:ind w:left="2220" w:hanging="420"/>
      </w:pPr>
    </w:lvl>
    <w:lvl w:ilvl="3">
      <w:start w:val="1"/>
      <w:numFmt w:val="decimal"/>
      <w:lvlText w:val="%4."/>
      <w:lvlJc w:val="left"/>
      <w:pPr>
        <w:ind w:left="2640" w:hanging="420"/>
      </w:pPr>
    </w:lvl>
    <w:lvl w:ilvl="4">
      <w:start w:val="1"/>
      <w:numFmt w:val="aiueoFullWidth"/>
      <w:lvlText w:val="(%5)"/>
      <w:lvlJc w:val="left"/>
      <w:pPr>
        <w:ind w:left="3060" w:hanging="420"/>
      </w:pPr>
    </w:lvl>
    <w:lvl w:ilvl="5">
      <w:start w:val="1"/>
      <w:numFmt w:val="decimal"/>
      <w:lvlText w:val="%6"/>
      <w:lvlJc w:val="left"/>
      <w:pPr>
        <w:ind w:left="3480" w:hanging="420"/>
      </w:pPr>
    </w:lvl>
    <w:lvl w:ilvl="6">
      <w:start w:val="1"/>
      <w:numFmt w:val="decimal"/>
      <w:lvlText w:val="%7."/>
      <w:lvlJc w:val="left"/>
      <w:pPr>
        <w:ind w:left="3900" w:hanging="420"/>
      </w:pPr>
    </w:lvl>
    <w:lvl w:ilvl="7">
      <w:start w:val="1"/>
      <w:numFmt w:val="aiueoFullWidth"/>
      <w:lvlText w:val="(%8)"/>
      <w:lvlJc w:val="left"/>
      <w:pPr>
        <w:ind w:left="4320" w:hanging="420"/>
      </w:pPr>
    </w:lvl>
    <w:lvl w:ilvl="8">
      <w:start w:val="1"/>
      <w:numFmt w:val="decimal"/>
      <w:lvlText w:val="%9"/>
      <w:lvlJc w:val="left"/>
      <w:pPr>
        <w:ind w:left="4740" w:hanging="420"/>
      </w:pPr>
    </w:lvl>
  </w:abstractNum>
  <w:abstractNum w:abstractNumId="5" w15:restartNumberingAfterBreak="0">
    <w:nsid w:val="5DB36840"/>
    <w:multiLevelType w:val="hybridMultilevel"/>
    <w:tmpl w:val="7026CA02"/>
    <w:lvl w:ilvl="0" w:tplc="50F89656">
      <w:numFmt w:val="bullet"/>
      <w:lvlText w:val="・"/>
      <w:lvlJc w:val="left"/>
      <w:pPr>
        <w:ind w:left="840" w:hanging="360"/>
      </w:pPr>
      <w:rPr>
        <w:rFonts w:ascii="ＭＳ ゴシック" w:eastAsia="ＭＳ ゴシック" w:hAnsi="ＭＳ ゴシック" w:cs="Tahoma" w:hint="eastAsia"/>
        <w:lang w:val="en-US"/>
      </w:rPr>
    </w:lvl>
    <w:lvl w:ilvl="1" w:tplc="050ABE00">
      <w:numFmt w:val="bullet"/>
      <w:lvlText w:val="□"/>
      <w:lvlJc w:val="left"/>
      <w:pPr>
        <w:ind w:left="1260" w:hanging="360"/>
      </w:pPr>
      <w:rPr>
        <w:rFonts w:ascii="ＭＳ ゴシック" w:eastAsia="ＭＳ ゴシック" w:hAnsi="ＭＳ ゴシック" w:cs="Tahoma" w:hint="eastAsia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69AD5D71"/>
    <w:multiLevelType w:val="multilevel"/>
    <w:tmpl w:val="0132542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7FF11C33"/>
    <w:multiLevelType w:val="multilevel"/>
    <w:tmpl w:val="05E2E74E"/>
    <w:lvl w:ilvl="0">
      <w:start w:val="1"/>
      <w:numFmt w:val="aiueoFullWidth"/>
      <w:lvlText w:val="(%1)"/>
      <w:lvlJc w:val="left"/>
      <w:pPr>
        <w:ind w:left="1440" w:hanging="480"/>
      </w:pPr>
    </w:lvl>
    <w:lvl w:ilvl="1">
      <w:start w:val="1"/>
      <w:numFmt w:val="aiueoFullWidth"/>
      <w:lvlText w:val="(%2)"/>
      <w:lvlJc w:val="left"/>
      <w:pPr>
        <w:ind w:left="1800" w:hanging="420"/>
      </w:pPr>
    </w:lvl>
    <w:lvl w:ilvl="2">
      <w:start w:val="1"/>
      <w:numFmt w:val="decimal"/>
      <w:lvlText w:val="%3"/>
      <w:lvlJc w:val="left"/>
      <w:pPr>
        <w:ind w:left="2220" w:hanging="420"/>
      </w:pPr>
    </w:lvl>
    <w:lvl w:ilvl="3">
      <w:start w:val="1"/>
      <w:numFmt w:val="decimal"/>
      <w:lvlText w:val="%4."/>
      <w:lvlJc w:val="left"/>
      <w:pPr>
        <w:ind w:left="2640" w:hanging="420"/>
      </w:pPr>
    </w:lvl>
    <w:lvl w:ilvl="4">
      <w:start w:val="1"/>
      <w:numFmt w:val="aiueoFullWidth"/>
      <w:lvlText w:val="(%5)"/>
      <w:lvlJc w:val="left"/>
      <w:pPr>
        <w:ind w:left="3060" w:hanging="420"/>
      </w:pPr>
    </w:lvl>
    <w:lvl w:ilvl="5">
      <w:start w:val="1"/>
      <w:numFmt w:val="decimal"/>
      <w:lvlText w:val="%6"/>
      <w:lvlJc w:val="left"/>
      <w:pPr>
        <w:ind w:left="3480" w:hanging="420"/>
      </w:pPr>
    </w:lvl>
    <w:lvl w:ilvl="6">
      <w:start w:val="1"/>
      <w:numFmt w:val="decimal"/>
      <w:lvlText w:val="%7."/>
      <w:lvlJc w:val="left"/>
      <w:pPr>
        <w:ind w:left="3900" w:hanging="420"/>
      </w:pPr>
    </w:lvl>
    <w:lvl w:ilvl="7">
      <w:start w:val="1"/>
      <w:numFmt w:val="aiueoFullWidth"/>
      <w:lvlText w:val="(%8)"/>
      <w:lvlJc w:val="left"/>
      <w:pPr>
        <w:ind w:left="4320" w:hanging="420"/>
      </w:pPr>
    </w:lvl>
    <w:lvl w:ilvl="8">
      <w:start w:val="1"/>
      <w:numFmt w:val="decimal"/>
      <w:lvlText w:val="%9"/>
      <w:lvlJc w:val="left"/>
      <w:pPr>
        <w:ind w:left="4740" w:hanging="42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380"/>
    <w:rsid w:val="000032AD"/>
    <w:rsid w:val="000606D2"/>
    <w:rsid w:val="00080067"/>
    <w:rsid w:val="000B2091"/>
    <w:rsid w:val="000B242D"/>
    <w:rsid w:val="000D4543"/>
    <w:rsid w:val="000E3DCE"/>
    <w:rsid w:val="000E485D"/>
    <w:rsid w:val="001029B7"/>
    <w:rsid w:val="00102C72"/>
    <w:rsid w:val="0011002F"/>
    <w:rsid w:val="0011703F"/>
    <w:rsid w:val="001405B9"/>
    <w:rsid w:val="001625CB"/>
    <w:rsid w:val="0016377B"/>
    <w:rsid w:val="00164D53"/>
    <w:rsid w:val="00193BDB"/>
    <w:rsid w:val="001A76DA"/>
    <w:rsid w:val="001B4798"/>
    <w:rsid w:val="001F175B"/>
    <w:rsid w:val="001F77DF"/>
    <w:rsid w:val="002154C4"/>
    <w:rsid w:val="00215C66"/>
    <w:rsid w:val="00224D8B"/>
    <w:rsid w:val="00233380"/>
    <w:rsid w:val="002447EF"/>
    <w:rsid w:val="0024569C"/>
    <w:rsid w:val="00256A08"/>
    <w:rsid w:val="00257C5A"/>
    <w:rsid w:val="00263081"/>
    <w:rsid w:val="002750B1"/>
    <w:rsid w:val="002B63C0"/>
    <w:rsid w:val="002C54A0"/>
    <w:rsid w:val="002D5BAC"/>
    <w:rsid w:val="002E2E72"/>
    <w:rsid w:val="002E4190"/>
    <w:rsid w:val="002F6FB7"/>
    <w:rsid w:val="00312015"/>
    <w:rsid w:val="003247D3"/>
    <w:rsid w:val="0034566E"/>
    <w:rsid w:val="003524F2"/>
    <w:rsid w:val="003805A5"/>
    <w:rsid w:val="00394EC2"/>
    <w:rsid w:val="003A607F"/>
    <w:rsid w:val="003B19C8"/>
    <w:rsid w:val="003C0F92"/>
    <w:rsid w:val="003C5DED"/>
    <w:rsid w:val="003D154C"/>
    <w:rsid w:val="003E2C42"/>
    <w:rsid w:val="003E69AC"/>
    <w:rsid w:val="003F3176"/>
    <w:rsid w:val="003F43F3"/>
    <w:rsid w:val="00400466"/>
    <w:rsid w:val="004045BD"/>
    <w:rsid w:val="00437455"/>
    <w:rsid w:val="00450F7D"/>
    <w:rsid w:val="00452973"/>
    <w:rsid w:val="00456F22"/>
    <w:rsid w:val="00463B6B"/>
    <w:rsid w:val="004719B2"/>
    <w:rsid w:val="00476ABC"/>
    <w:rsid w:val="00477D00"/>
    <w:rsid w:val="004925D2"/>
    <w:rsid w:val="00497754"/>
    <w:rsid w:val="004A7C0E"/>
    <w:rsid w:val="004D57A6"/>
    <w:rsid w:val="004E09A1"/>
    <w:rsid w:val="004F5252"/>
    <w:rsid w:val="00514EA3"/>
    <w:rsid w:val="00517ECE"/>
    <w:rsid w:val="0052412A"/>
    <w:rsid w:val="00525A98"/>
    <w:rsid w:val="005312EE"/>
    <w:rsid w:val="005361DD"/>
    <w:rsid w:val="005375C7"/>
    <w:rsid w:val="00542D19"/>
    <w:rsid w:val="005572C7"/>
    <w:rsid w:val="00557388"/>
    <w:rsid w:val="00563F83"/>
    <w:rsid w:val="00580635"/>
    <w:rsid w:val="005C1696"/>
    <w:rsid w:val="005C3BB7"/>
    <w:rsid w:val="005C6131"/>
    <w:rsid w:val="005D564E"/>
    <w:rsid w:val="005F46B4"/>
    <w:rsid w:val="006001A1"/>
    <w:rsid w:val="006535AD"/>
    <w:rsid w:val="006759E3"/>
    <w:rsid w:val="006C75F6"/>
    <w:rsid w:val="006D60E9"/>
    <w:rsid w:val="0071471D"/>
    <w:rsid w:val="00716915"/>
    <w:rsid w:val="00716B6A"/>
    <w:rsid w:val="00724F12"/>
    <w:rsid w:val="00737CD8"/>
    <w:rsid w:val="007A0ADD"/>
    <w:rsid w:val="007B3BB0"/>
    <w:rsid w:val="007E4D35"/>
    <w:rsid w:val="007E5B53"/>
    <w:rsid w:val="007F179C"/>
    <w:rsid w:val="007F4AD4"/>
    <w:rsid w:val="00803C2E"/>
    <w:rsid w:val="0080527C"/>
    <w:rsid w:val="00820C02"/>
    <w:rsid w:val="00824CF1"/>
    <w:rsid w:val="00860ED4"/>
    <w:rsid w:val="008717BF"/>
    <w:rsid w:val="00884C9C"/>
    <w:rsid w:val="0088799A"/>
    <w:rsid w:val="00890502"/>
    <w:rsid w:val="008A147F"/>
    <w:rsid w:val="008B343C"/>
    <w:rsid w:val="008D4E66"/>
    <w:rsid w:val="008D5BBB"/>
    <w:rsid w:val="00901CE7"/>
    <w:rsid w:val="00902330"/>
    <w:rsid w:val="00902F4F"/>
    <w:rsid w:val="00924FCE"/>
    <w:rsid w:val="00935DE1"/>
    <w:rsid w:val="0093797B"/>
    <w:rsid w:val="00937EF8"/>
    <w:rsid w:val="00951E0D"/>
    <w:rsid w:val="00955967"/>
    <w:rsid w:val="00956BC3"/>
    <w:rsid w:val="00960D95"/>
    <w:rsid w:val="00960E5F"/>
    <w:rsid w:val="0097503A"/>
    <w:rsid w:val="0098000F"/>
    <w:rsid w:val="00992D23"/>
    <w:rsid w:val="00992ED7"/>
    <w:rsid w:val="009A3ECA"/>
    <w:rsid w:val="009A6F31"/>
    <w:rsid w:val="009B69A1"/>
    <w:rsid w:val="00A04CBB"/>
    <w:rsid w:val="00A165DB"/>
    <w:rsid w:val="00A40A44"/>
    <w:rsid w:val="00A4292C"/>
    <w:rsid w:val="00A47DA4"/>
    <w:rsid w:val="00A55789"/>
    <w:rsid w:val="00A56F0A"/>
    <w:rsid w:val="00A5703D"/>
    <w:rsid w:val="00A67CB0"/>
    <w:rsid w:val="00A7206B"/>
    <w:rsid w:val="00A8420F"/>
    <w:rsid w:val="00A93B51"/>
    <w:rsid w:val="00AB6245"/>
    <w:rsid w:val="00AB7764"/>
    <w:rsid w:val="00AE1EF4"/>
    <w:rsid w:val="00AF392D"/>
    <w:rsid w:val="00B0433A"/>
    <w:rsid w:val="00B14286"/>
    <w:rsid w:val="00B143B2"/>
    <w:rsid w:val="00B336CE"/>
    <w:rsid w:val="00B34F77"/>
    <w:rsid w:val="00B3778D"/>
    <w:rsid w:val="00B412E6"/>
    <w:rsid w:val="00B4518A"/>
    <w:rsid w:val="00B52DC5"/>
    <w:rsid w:val="00B542E7"/>
    <w:rsid w:val="00B75132"/>
    <w:rsid w:val="00B9340F"/>
    <w:rsid w:val="00B93F91"/>
    <w:rsid w:val="00B94CC6"/>
    <w:rsid w:val="00BA47A1"/>
    <w:rsid w:val="00BC2402"/>
    <w:rsid w:val="00BD0A1F"/>
    <w:rsid w:val="00BD1D74"/>
    <w:rsid w:val="00BD2658"/>
    <w:rsid w:val="00BE45DF"/>
    <w:rsid w:val="00C0297A"/>
    <w:rsid w:val="00C0413A"/>
    <w:rsid w:val="00C11ECE"/>
    <w:rsid w:val="00C22F58"/>
    <w:rsid w:val="00C2719E"/>
    <w:rsid w:val="00C315F5"/>
    <w:rsid w:val="00C364D6"/>
    <w:rsid w:val="00C42761"/>
    <w:rsid w:val="00C70DF7"/>
    <w:rsid w:val="00C76D02"/>
    <w:rsid w:val="00C85512"/>
    <w:rsid w:val="00C906F8"/>
    <w:rsid w:val="00C959E5"/>
    <w:rsid w:val="00CA4654"/>
    <w:rsid w:val="00CC0BA7"/>
    <w:rsid w:val="00CC41DF"/>
    <w:rsid w:val="00CE5739"/>
    <w:rsid w:val="00D06429"/>
    <w:rsid w:val="00D0706D"/>
    <w:rsid w:val="00D120E4"/>
    <w:rsid w:val="00D145D6"/>
    <w:rsid w:val="00D33394"/>
    <w:rsid w:val="00D35801"/>
    <w:rsid w:val="00D374B4"/>
    <w:rsid w:val="00D46FDB"/>
    <w:rsid w:val="00D4771F"/>
    <w:rsid w:val="00D814A0"/>
    <w:rsid w:val="00D96C13"/>
    <w:rsid w:val="00DB07BF"/>
    <w:rsid w:val="00DD17C3"/>
    <w:rsid w:val="00DD4135"/>
    <w:rsid w:val="00DE3FDD"/>
    <w:rsid w:val="00DE75A3"/>
    <w:rsid w:val="00DF0ADD"/>
    <w:rsid w:val="00E00314"/>
    <w:rsid w:val="00E12285"/>
    <w:rsid w:val="00E300EB"/>
    <w:rsid w:val="00E30771"/>
    <w:rsid w:val="00E46C85"/>
    <w:rsid w:val="00E55E28"/>
    <w:rsid w:val="00E8797B"/>
    <w:rsid w:val="00EA4233"/>
    <w:rsid w:val="00ED07E5"/>
    <w:rsid w:val="00EF1D6F"/>
    <w:rsid w:val="00F06E2B"/>
    <w:rsid w:val="00F1331E"/>
    <w:rsid w:val="00F15BAD"/>
    <w:rsid w:val="00F23995"/>
    <w:rsid w:val="00F3686A"/>
    <w:rsid w:val="00F37CF7"/>
    <w:rsid w:val="00F37FCA"/>
    <w:rsid w:val="00F57205"/>
    <w:rsid w:val="00F94D01"/>
    <w:rsid w:val="00FA721A"/>
    <w:rsid w:val="00FD2467"/>
    <w:rsid w:val="00FD676E"/>
    <w:rsid w:val="00FE3CF0"/>
    <w:rsid w:val="00FE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39BE2F7A-DC79-45D5-82D0-7530924D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ahoma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日付 (文字)"/>
    <w:basedOn w:val="a0"/>
    <w:qFormat/>
  </w:style>
  <w:style w:type="character" w:customStyle="1" w:styleId="a4">
    <w:name w:val="記 (文字)"/>
    <w:basedOn w:val="a0"/>
    <w:qFormat/>
    <w:rPr>
      <w:rFonts w:ascii="ＭＳ 明朝" w:hAnsi="ＭＳ 明朝" w:cs="ＭＳ 明朝"/>
      <w:color w:val="000000"/>
      <w:sz w:val="24"/>
      <w:szCs w:val="24"/>
    </w:rPr>
  </w:style>
  <w:style w:type="character" w:customStyle="1" w:styleId="a5">
    <w:name w:val="結語 (文字)"/>
    <w:basedOn w:val="a0"/>
    <w:qFormat/>
    <w:rPr>
      <w:rFonts w:ascii="ＭＳ 明朝" w:hAnsi="ＭＳ 明朝" w:cs="ＭＳ 明朝"/>
      <w:color w:val="000000"/>
      <w:sz w:val="24"/>
      <w:szCs w:val="24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1">
    <w:name w:val="未解決のメンション1"/>
    <w:basedOn w:val="a0"/>
    <w:qFormat/>
    <w:rPr>
      <w:color w:val="605E5C"/>
      <w:highlight w:val="lightGray"/>
    </w:rPr>
  </w:style>
  <w:style w:type="character" w:customStyle="1" w:styleId="a6">
    <w:name w:val="ヘッダー (文字)"/>
    <w:basedOn w:val="a0"/>
    <w:qFormat/>
  </w:style>
  <w:style w:type="character" w:customStyle="1" w:styleId="a7">
    <w:name w:val="フッター (文字)"/>
    <w:basedOn w:val="a0"/>
    <w:qFormat/>
  </w:style>
  <w:style w:type="character" w:customStyle="1" w:styleId="a8">
    <w:name w:val="吹き出し (文字)"/>
    <w:basedOn w:val="a0"/>
    <w:qFormat/>
    <w:rPr>
      <w:rFonts w:ascii="Arial" w:eastAsia="ＭＳ ゴシック" w:hAnsi="Arial" w:cs="Tahoma"/>
      <w:sz w:val="18"/>
      <w:szCs w:val="18"/>
    </w:rPr>
  </w:style>
  <w:style w:type="character" w:customStyle="1" w:styleId="ListLabel1">
    <w:name w:val="ListLabel 1"/>
    <w:qFormat/>
    <w:rPr>
      <w:rFonts w:eastAsia="ＭＳ 明朝" w:cs="Tahoma"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Tahoma" w:hAnsi="Liberation Sans" w:cs="DejaVu Sans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DejaVu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DejaVu Sans"/>
    </w:rPr>
  </w:style>
  <w:style w:type="paragraph" w:customStyle="1" w:styleId="Default">
    <w:name w:val="Default"/>
    <w:qFormat/>
    <w:pPr>
      <w:widowControl w:val="0"/>
    </w:pPr>
    <w:rPr>
      <w:rFonts w:ascii="HG丸ｺﾞｼｯｸM-PRO" w:hAnsi="HG丸ｺﾞｼｯｸM-PRO" w:cs="HG丸ｺﾞｼｯｸM-PRO"/>
      <w:color w:val="000000"/>
      <w:sz w:val="24"/>
      <w:szCs w:val="24"/>
    </w:rPr>
  </w:style>
  <w:style w:type="paragraph" w:styleId="ac">
    <w:name w:val="List Paragraph"/>
    <w:basedOn w:val="a"/>
    <w:qFormat/>
    <w:pPr>
      <w:ind w:left="840"/>
    </w:pPr>
  </w:style>
  <w:style w:type="paragraph" w:styleId="ad">
    <w:name w:val="Date"/>
    <w:basedOn w:val="a"/>
    <w:qFormat/>
  </w:style>
  <w:style w:type="paragraph" w:styleId="ae">
    <w:name w:val="Note Heading"/>
    <w:basedOn w:val="a"/>
    <w:qFormat/>
    <w:pPr>
      <w:jc w:val="center"/>
    </w:pPr>
    <w:rPr>
      <w:rFonts w:ascii="ＭＳ 明朝" w:hAnsi="ＭＳ 明朝" w:cs="ＭＳ 明朝"/>
      <w:color w:val="000000"/>
      <w:sz w:val="24"/>
      <w:szCs w:val="24"/>
    </w:rPr>
  </w:style>
  <w:style w:type="paragraph" w:styleId="af">
    <w:name w:val="Closing"/>
    <w:basedOn w:val="a"/>
    <w:qFormat/>
    <w:pPr>
      <w:jc w:val="right"/>
    </w:pPr>
    <w:rPr>
      <w:rFonts w:ascii="ＭＳ 明朝" w:hAnsi="ＭＳ 明朝" w:cs="ＭＳ 明朝"/>
      <w:color w:val="000000"/>
      <w:sz w:val="24"/>
      <w:szCs w:val="24"/>
    </w:rPr>
  </w:style>
  <w:style w:type="paragraph" w:styleId="af0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f1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f2">
    <w:name w:val="Balloon Text"/>
    <w:basedOn w:val="a"/>
    <w:qFormat/>
    <w:rPr>
      <w:rFonts w:ascii="Arial" w:eastAsia="ＭＳ ゴシック" w:hAnsi="Arial"/>
      <w:sz w:val="18"/>
      <w:szCs w:val="18"/>
    </w:rPr>
  </w:style>
  <w:style w:type="paragraph" w:customStyle="1" w:styleId="FrameContents">
    <w:name w:val="Frame Contents"/>
    <w:basedOn w:val="a"/>
    <w:qFormat/>
  </w:style>
  <w:style w:type="paragraph" w:customStyle="1" w:styleId="TableContents">
    <w:name w:val="Table Contents"/>
    <w:basedOn w:val="a"/>
    <w:qFormat/>
  </w:style>
  <w:style w:type="table" w:styleId="af3">
    <w:name w:val="Table Grid"/>
    <w:basedOn w:val="a1"/>
    <w:uiPriority w:val="39"/>
    <w:rsid w:val="003B19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EB6FA-9A56-4211-8000-C83DB2039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1120116</cp:lastModifiedBy>
  <cp:revision>2</cp:revision>
  <cp:lastPrinted>2024-03-19T06:55:00Z</cp:lastPrinted>
  <dcterms:created xsi:type="dcterms:W3CDTF">2024-03-28T07:58:00Z</dcterms:created>
  <dcterms:modified xsi:type="dcterms:W3CDTF">2024-03-28T07:58:00Z</dcterms:modified>
  <dc:language>en-US</dc:language>
</cp:coreProperties>
</file>